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81D" w:rsidRDefault="0075381D">
      <w:pPr>
        <w:pStyle w:val="Corpodeltesto"/>
        <w:spacing w:before="61"/>
        <w:rPr>
          <w:rFonts w:ascii="Times New Roman"/>
        </w:rPr>
      </w:pPr>
    </w:p>
    <w:p w:rsidR="0075381D" w:rsidRDefault="00DB3017">
      <w:pPr>
        <w:pStyle w:val="Heading1"/>
      </w:pPr>
      <w:r>
        <w:t>ALLEGATO</w:t>
      </w:r>
      <w:r>
        <w:rPr>
          <w:spacing w:val="-10"/>
        </w:rPr>
        <w:t>1</w:t>
      </w:r>
    </w:p>
    <w:p w:rsidR="0075381D" w:rsidRDefault="0075381D">
      <w:pPr>
        <w:pStyle w:val="Corpodeltesto"/>
        <w:rPr>
          <w:b/>
        </w:rPr>
      </w:pPr>
    </w:p>
    <w:p w:rsidR="0075381D" w:rsidRDefault="00DB3017">
      <w:pPr>
        <w:ind w:left="153"/>
        <w:rPr>
          <w:b/>
        </w:rPr>
      </w:pPr>
      <w:r>
        <w:rPr>
          <w:b/>
        </w:rPr>
        <w:t>DOMANDA</w:t>
      </w:r>
      <w:r w:rsidR="00F37D55">
        <w:rPr>
          <w:b/>
        </w:rPr>
        <w:t xml:space="preserve"> </w:t>
      </w:r>
      <w:r>
        <w:rPr>
          <w:b/>
        </w:rPr>
        <w:t>DI</w:t>
      </w:r>
      <w:r w:rsidR="00F37D55">
        <w:rPr>
          <w:b/>
        </w:rPr>
        <w:t xml:space="preserve"> </w:t>
      </w:r>
      <w:r>
        <w:rPr>
          <w:b/>
        </w:rPr>
        <w:t>PARTECIPAZIONE</w:t>
      </w:r>
      <w:r w:rsidR="00F37D55">
        <w:rPr>
          <w:b/>
        </w:rPr>
        <w:t xml:space="preserve"> </w:t>
      </w:r>
      <w:r>
        <w:rPr>
          <w:b/>
        </w:rPr>
        <w:t>E</w:t>
      </w:r>
      <w:r w:rsidR="00F37D55">
        <w:rPr>
          <w:b/>
        </w:rPr>
        <w:t xml:space="preserve"> </w:t>
      </w:r>
      <w:r>
        <w:rPr>
          <w:b/>
        </w:rPr>
        <w:t>DICHIARAZIONI</w:t>
      </w:r>
      <w:r w:rsidR="00F37D55">
        <w:rPr>
          <w:b/>
        </w:rPr>
        <w:t xml:space="preserve"> </w:t>
      </w:r>
      <w:r>
        <w:rPr>
          <w:b/>
        </w:rPr>
        <w:t>INTEGRATIVE</w:t>
      </w:r>
      <w:r w:rsidR="00F37D55">
        <w:rPr>
          <w:b/>
        </w:rPr>
        <w:t xml:space="preserve"> </w:t>
      </w:r>
      <w:r>
        <w:rPr>
          <w:b/>
        </w:rPr>
        <w:t>RILASCIATA</w:t>
      </w:r>
      <w:r w:rsidR="00F37D55">
        <w:rPr>
          <w:b/>
        </w:rPr>
        <w:t xml:space="preserve"> </w:t>
      </w:r>
      <w:r>
        <w:rPr>
          <w:b/>
        </w:rPr>
        <w:t>ANCHE</w:t>
      </w:r>
      <w:r w:rsidR="00F37D55">
        <w:rPr>
          <w:b/>
        </w:rPr>
        <w:t xml:space="preserve"> </w:t>
      </w:r>
      <w:r>
        <w:rPr>
          <w:b/>
        </w:rPr>
        <w:t>AI</w:t>
      </w:r>
      <w:r w:rsidR="00F37D55">
        <w:rPr>
          <w:b/>
        </w:rPr>
        <w:t xml:space="preserve"> </w:t>
      </w:r>
      <w:r>
        <w:rPr>
          <w:b/>
        </w:rPr>
        <w:t>SENSI</w:t>
      </w:r>
      <w:r w:rsidR="00F37D55">
        <w:rPr>
          <w:b/>
        </w:rPr>
        <w:t xml:space="preserve"> </w:t>
      </w:r>
      <w:r>
        <w:rPr>
          <w:b/>
        </w:rPr>
        <w:t>DEGLI ARTT. 46 E 47 DEL D.P.R. 445/2000</w:t>
      </w:r>
    </w:p>
    <w:p w:rsidR="0075381D" w:rsidRDefault="00DB3017">
      <w:pPr>
        <w:pStyle w:val="Heading2"/>
        <w:spacing w:before="257"/>
        <w:ind w:left="153"/>
      </w:pPr>
      <w:r>
        <w:t>(Nonèammessalasostituzionedeicertificatiedelledichiarazioniconfotocopieeduplicatinonautenticati nelle forme previste dagli articoli 18 e 19 del D.P.R. n. 445/2000)</w:t>
      </w:r>
    </w:p>
    <w:p w:rsidR="0075381D" w:rsidRDefault="00DB3017">
      <w:pPr>
        <w:pStyle w:val="Corpodeltesto"/>
        <w:spacing w:before="257"/>
        <w:ind w:left="153"/>
      </w:pPr>
      <w:r>
        <w:t xml:space="preserve">Ilpresenteallegato,checostituisceparteintegranteesostanzialedelDisciplinaredigara,èsuddivisoindue </w:t>
      </w:r>
      <w:r>
        <w:rPr>
          <w:spacing w:val="-2"/>
        </w:rPr>
        <w:t>parti:</w:t>
      </w:r>
    </w:p>
    <w:p w:rsidR="0075381D" w:rsidRDefault="00DB3017">
      <w:pPr>
        <w:pStyle w:val="Heading2"/>
        <w:numPr>
          <w:ilvl w:val="0"/>
          <w:numId w:val="9"/>
        </w:numPr>
        <w:tabs>
          <w:tab w:val="left" w:pos="274"/>
        </w:tabs>
        <w:ind w:left="274" w:hanging="121"/>
        <w:rPr>
          <w:b w:val="0"/>
        </w:rPr>
      </w:pPr>
      <w:r>
        <w:t>ParteI–Domanda</w:t>
      </w:r>
      <w:r w:rsidR="00F37D55">
        <w:t xml:space="preserve"> </w:t>
      </w:r>
      <w:r>
        <w:t>di</w:t>
      </w:r>
      <w:r w:rsidR="00F37D55">
        <w:t xml:space="preserve"> </w:t>
      </w:r>
      <w:r>
        <w:t>partecipazione</w:t>
      </w:r>
      <w:r w:rsidR="00F37D55">
        <w:t xml:space="preserve"> </w:t>
      </w:r>
      <w:r>
        <w:t>e</w:t>
      </w:r>
      <w:r w:rsidR="00F37D55">
        <w:t xml:space="preserve"> </w:t>
      </w:r>
      <w:r>
        <w:t>relative</w:t>
      </w:r>
      <w:r w:rsidR="00F37D55">
        <w:t xml:space="preserve"> </w:t>
      </w:r>
      <w:r>
        <w:rPr>
          <w:spacing w:val="-2"/>
        </w:rPr>
        <w:t>dichiarazioni;</w:t>
      </w:r>
    </w:p>
    <w:p w:rsidR="0075381D" w:rsidRDefault="00DB3017">
      <w:pPr>
        <w:pStyle w:val="Paragrafoelenco"/>
        <w:numPr>
          <w:ilvl w:val="0"/>
          <w:numId w:val="9"/>
        </w:numPr>
        <w:tabs>
          <w:tab w:val="left" w:pos="275"/>
        </w:tabs>
        <w:spacing w:before="1"/>
        <w:ind w:left="275" w:hanging="122"/>
        <w:rPr>
          <w:b/>
        </w:rPr>
      </w:pPr>
      <w:r>
        <w:rPr>
          <w:b/>
        </w:rPr>
        <w:t>ParteII-Dichiarazioni</w:t>
      </w:r>
      <w:r w:rsidR="00F37D55">
        <w:rPr>
          <w:b/>
        </w:rPr>
        <w:t xml:space="preserve"> </w:t>
      </w:r>
      <w:r>
        <w:rPr>
          <w:b/>
          <w:spacing w:val="-2"/>
        </w:rPr>
        <w:t>integrative.</w:t>
      </w:r>
    </w:p>
    <w:p w:rsidR="0075381D" w:rsidRDefault="0075381D">
      <w:pPr>
        <w:pStyle w:val="Corpodeltesto"/>
        <w:rPr>
          <w:b/>
        </w:rPr>
      </w:pPr>
    </w:p>
    <w:p w:rsidR="0075381D" w:rsidRDefault="00DB3017">
      <w:pPr>
        <w:pStyle w:val="Corpodeltesto"/>
        <w:spacing w:before="1"/>
        <w:ind w:left="153"/>
      </w:pPr>
      <w:r>
        <w:t>La domanda</w:t>
      </w:r>
      <w:r w:rsidR="00F37D55">
        <w:t xml:space="preserve"> </w:t>
      </w:r>
      <w:r>
        <w:t>e</w:t>
      </w:r>
      <w:r w:rsidR="00F37D55">
        <w:t xml:space="preserve"> </w:t>
      </w:r>
      <w:r>
        <w:t>le relative</w:t>
      </w:r>
      <w:r w:rsidR="00F37D55">
        <w:t xml:space="preserve"> </w:t>
      </w:r>
      <w:r>
        <w:t>dichiarazioni, devono</w:t>
      </w:r>
      <w:r w:rsidR="00F37D55">
        <w:t xml:space="preserve"> </w:t>
      </w:r>
      <w:r>
        <w:t>essere rese</w:t>
      </w:r>
      <w:r w:rsidR="00F37D55">
        <w:t xml:space="preserve"> </w:t>
      </w:r>
      <w:r>
        <w:t>e</w:t>
      </w:r>
      <w:r w:rsidR="00F37D55">
        <w:t xml:space="preserve"> </w:t>
      </w:r>
      <w:r>
        <w:t>sottoscritte</w:t>
      </w:r>
      <w:r w:rsidR="00F37D55">
        <w:t xml:space="preserve"> </w:t>
      </w:r>
      <w:r>
        <w:t>con</w:t>
      </w:r>
      <w:r w:rsidR="00F37D55">
        <w:t xml:space="preserve"> le modalità </w:t>
      </w:r>
      <w:r>
        <w:t>indicate</w:t>
      </w:r>
      <w:r w:rsidR="00F37D55">
        <w:t xml:space="preserve"> al par. 13 </w:t>
      </w:r>
      <w:r>
        <w:t>del Disciplinare di gara.</w:t>
      </w:r>
    </w:p>
    <w:p w:rsidR="0075381D" w:rsidRDefault="00DB3017">
      <w:pPr>
        <w:pStyle w:val="Corpodeltesto"/>
        <w:spacing w:line="257" w:lineRule="exact"/>
        <w:ind w:left="153"/>
      </w:pPr>
      <w:r>
        <w:t>Qualora</w:t>
      </w:r>
      <w:r w:rsidR="00F37D55">
        <w:t xml:space="preserve"> </w:t>
      </w:r>
      <w:r>
        <w:t>il</w:t>
      </w:r>
      <w:r w:rsidR="00F37D55">
        <w:t xml:space="preserve"> </w:t>
      </w:r>
      <w:r>
        <w:t>concorrente</w:t>
      </w:r>
      <w:r w:rsidR="00F37D55">
        <w:t xml:space="preserve"> </w:t>
      </w:r>
      <w:r>
        <w:t>intenda</w:t>
      </w:r>
      <w:r w:rsidR="00F37D55">
        <w:t xml:space="preserve"> </w:t>
      </w:r>
      <w:r>
        <w:t>partecipare</w:t>
      </w:r>
      <w:r w:rsidR="00F37D55">
        <w:t xml:space="preserve"> </w:t>
      </w:r>
      <w:r>
        <w:t>informa</w:t>
      </w:r>
      <w:r w:rsidR="00F37D55">
        <w:t xml:space="preserve"> </w:t>
      </w:r>
      <w:r>
        <w:t>aggregata</w:t>
      </w:r>
      <w:r w:rsidR="00F37D55">
        <w:t xml:space="preserve"> </w:t>
      </w:r>
      <w:r>
        <w:t>a</w:t>
      </w:r>
      <w:r w:rsidR="00F37D55">
        <w:t xml:space="preserve"> </w:t>
      </w:r>
      <w:r>
        <w:t xml:space="preserve">più </w:t>
      </w:r>
      <w:r>
        <w:rPr>
          <w:spacing w:val="-2"/>
        </w:rPr>
        <w:t>lotti:</w:t>
      </w:r>
    </w:p>
    <w:p w:rsidR="0075381D" w:rsidRDefault="00F37D55">
      <w:pPr>
        <w:pStyle w:val="Paragrafoelenco"/>
        <w:numPr>
          <w:ilvl w:val="0"/>
          <w:numId w:val="8"/>
        </w:numPr>
        <w:tabs>
          <w:tab w:val="left" w:pos="861"/>
          <w:tab w:val="left" w:pos="874"/>
        </w:tabs>
        <w:ind w:right="680" w:hanging="360"/>
      </w:pPr>
      <w:r>
        <w:t xml:space="preserve">Sufficiente </w:t>
      </w:r>
      <w:r w:rsidR="00DB3017">
        <w:t>un’unica</w:t>
      </w:r>
      <w:r w:rsidR="007F4BE8">
        <w:t xml:space="preserve"> </w:t>
      </w:r>
      <w:r w:rsidR="00DB3017">
        <w:t>dichiarazione</w:t>
      </w:r>
      <w:r>
        <w:t xml:space="preserve"> </w:t>
      </w:r>
      <w:r w:rsidR="00DB3017">
        <w:t>riferita</w:t>
      </w:r>
      <w:r>
        <w:t xml:space="preserve"> </w:t>
      </w:r>
      <w:r w:rsidR="00DB3017">
        <w:t>a</w:t>
      </w:r>
      <w:r>
        <w:t xml:space="preserve"> </w:t>
      </w:r>
      <w:r w:rsidR="00DB3017">
        <w:t>più</w:t>
      </w:r>
      <w:r>
        <w:t xml:space="preserve"> </w:t>
      </w:r>
      <w:r w:rsidR="00DB3017">
        <w:t>lotti,nel</w:t>
      </w:r>
      <w:r>
        <w:t xml:space="preserve"> </w:t>
      </w:r>
      <w:r w:rsidR="00DB3017">
        <w:t>caso</w:t>
      </w:r>
      <w:r>
        <w:t xml:space="preserve"> </w:t>
      </w:r>
      <w:r w:rsidR="00DB3017">
        <w:t>in</w:t>
      </w:r>
      <w:r>
        <w:t xml:space="preserve"> </w:t>
      </w:r>
      <w:r w:rsidR="00DB3017">
        <w:t>cui</w:t>
      </w:r>
      <w:r>
        <w:t xml:space="preserve"> </w:t>
      </w:r>
      <w:r w:rsidR="00DB3017">
        <w:t>ruolo</w:t>
      </w:r>
      <w:r w:rsidR="007F4BE8">
        <w:t xml:space="preserve"> </w:t>
      </w:r>
      <w:r w:rsidR="00DB3017">
        <w:t>della</w:t>
      </w:r>
      <w:r w:rsidR="007F4BE8">
        <w:t xml:space="preserve"> </w:t>
      </w:r>
      <w:r w:rsidR="00DB3017">
        <w:t>mandataria</w:t>
      </w:r>
      <w:r w:rsidR="007F4BE8">
        <w:t xml:space="preserve"> </w:t>
      </w:r>
      <w:r w:rsidR="00DB3017">
        <w:t>e</w:t>
      </w:r>
      <w:r w:rsidR="007F4BE8">
        <w:t xml:space="preserve"> </w:t>
      </w:r>
      <w:r w:rsidR="00DB3017">
        <w:t>delle mandanti/consorziate, attività e quote percentuali di esecuzione siano gli stessi;</w:t>
      </w:r>
    </w:p>
    <w:p w:rsidR="0075381D" w:rsidRDefault="00DB3017">
      <w:pPr>
        <w:pStyle w:val="Paragrafoelenco"/>
        <w:numPr>
          <w:ilvl w:val="0"/>
          <w:numId w:val="8"/>
        </w:numPr>
        <w:tabs>
          <w:tab w:val="left" w:pos="861"/>
          <w:tab w:val="left" w:pos="874"/>
        </w:tabs>
        <w:ind w:right="150" w:hanging="360"/>
      </w:pPr>
      <w:r>
        <w:t>è necessario ripetere le dichiarazioni che precedono per ogni lotto per il quale si partecipa nell’ipotesi</w:t>
      </w:r>
      <w:r w:rsidR="00F37D55">
        <w:t xml:space="preserve"> </w:t>
      </w:r>
      <w:r>
        <w:t>in cui mutino il ruolo della mandataria e delle mandanti o le attività e le quote di esecuzione;</w:t>
      </w:r>
    </w:p>
    <w:p w:rsidR="0075381D" w:rsidRDefault="00DB3017">
      <w:pPr>
        <w:pStyle w:val="Paragrafoelenco"/>
        <w:numPr>
          <w:ilvl w:val="0"/>
          <w:numId w:val="8"/>
        </w:numPr>
        <w:tabs>
          <w:tab w:val="left" w:pos="861"/>
          <w:tab w:val="left" w:pos="874"/>
        </w:tabs>
        <w:ind w:right="152" w:hanging="360"/>
      </w:pPr>
      <w:r>
        <w:t>ove muti la composizione del concorrente, dovrà essere prodotta una domanda di partecipazione per</w:t>
      </w:r>
      <w:r w:rsidR="00F37D55">
        <w:t xml:space="preserve"> </w:t>
      </w:r>
      <w:r>
        <w:t>ogni lotto.</w:t>
      </w:r>
    </w:p>
    <w:p w:rsidR="0075381D" w:rsidRDefault="0075381D">
      <w:pPr>
        <w:pStyle w:val="Paragrafoelenco"/>
        <w:sectPr w:rsidR="0075381D">
          <w:headerReference w:type="default" r:id="rId7"/>
          <w:footerReference w:type="default" r:id="rId8"/>
          <w:type w:val="continuous"/>
          <w:pgSz w:w="11910" w:h="16840"/>
          <w:pgMar w:top="2720" w:right="566" w:bottom="1400" w:left="566" w:header="403" w:footer="1207" w:gutter="0"/>
          <w:pgNumType w:start="1"/>
          <w:cols w:space="720"/>
        </w:sectPr>
      </w:pPr>
    </w:p>
    <w:p w:rsidR="0075381D" w:rsidRDefault="0075381D">
      <w:pPr>
        <w:pStyle w:val="Corpodeltesto"/>
      </w:pPr>
    </w:p>
    <w:p w:rsidR="0075381D" w:rsidRDefault="0075381D">
      <w:pPr>
        <w:pStyle w:val="Corpodeltesto"/>
      </w:pPr>
    </w:p>
    <w:p w:rsidR="0075381D" w:rsidRDefault="0075381D">
      <w:pPr>
        <w:pStyle w:val="Corpodeltesto"/>
        <w:spacing w:before="56"/>
      </w:pPr>
    </w:p>
    <w:p w:rsidR="0075381D" w:rsidRDefault="00DB3017">
      <w:pPr>
        <w:pStyle w:val="Corpodeltesto"/>
        <w:ind w:left="5883" w:right="1246" w:hanging="628"/>
      </w:pPr>
      <w:r>
        <w:t>Spett.</w:t>
      </w:r>
      <w:r w:rsidR="007F4BE8">
        <w:t xml:space="preserve"> </w:t>
      </w:r>
      <w:r>
        <w:t>le</w:t>
      </w:r>
      <w:r w:rsidR="007F4BE8">
        <w:t xml:space="preserve"> </w:t>
      </w:r>
      <w:r>
        <w:t>Grande</w:t>
      </w:r>
      <w:r w:rsidR="007F4BE8">
        <w:t xml:space="preserve"> </w:t>
      </w:r>
      <w:r>
        <w:t>Ospedale</w:t>
      </w:r>
      <w:r w:rsidR="007F4BE8">
        <w:t xml:space="preserve"> </w:t>
      </w:r>
      <w:r>
        <w:t>Metropolitano “Bianchi Melacrino Morelli”</w:t>
      </w:r>
    </w:p>
    <w:p w:rsidR="0075381D" w:rsidRDefault="00DB3017">
      <w:pPr>
        <w:pStyle w:val="Corpodeltesto"/>
        <w:ind w:left="5966" w:right="1246"/>
      </w:pPr>
      <w:r>
        <w:t>Via</w:t>
      </w:r>
      <w:r w:rsidR="007F4BE8">
        <w:t xml:space="preserve"> </w:t>
      </w:r>
      <w:r>
        <w:t>Provinciale</w:t>
      </w:r>
      <w:r w:rsidR="007F4BE8">
        <w:t xml:space="preserve"> </w:t>
      </w:r>
      <w:r>
        <w:t>SpiritoSanto,24 89128 Reggio Calabria</w:t>
      </w:r>
    </w:p>
    <w:p w:rsidR="0075381D" w:rsidRDefault="0075381D">
      <w:pPr>
        <w:pStyle w:val="Corpodeltesto"/>
      </w:pPr>
    </w:p>
    <w:p w:rsidR="0075381D" w:rsidRDefault="0075381D">
      <w:pPr>
        <w:pStyle w:val="Corpodeltesto"/>
        <w:spacing w:before="257"/>
      </w:pPr>
    </w:p>
    <w:p w:rsidR="0075381D" w:rsidRDefault="00DB3017" w:rsidP="007F4BE8">
      <w:pPr>
        <w:ind w:left="153" w:right="150"/>
        <w:jc w:val="both"/>
        <w:rPr>
          <w:b/>
          <w:sz w:val="20"/>
        </w:rPr>
      </w:pPr>
      <w:r>
        <w:t xml:space="preserve">Oggetto: </w:t>
      </w:r>
      <w:r w:rsidR="007F4BE8">
        <w:rPr>
          <w:b/>
          <w:sz w:val="20"/>
        </w:rPr>
        <w:t>D</w:t>
      </w:r>
      <w:r w:rsidR="007F4BE8" w:rsidRPr="007F4BE8">
        <w:rPr>
          <w:b/>
          <w:sz w:val="20"/>
        </w:rPr>
        <w:t>omanda di partecipazione e dichiarazioni integrative rilasciate anche ai sensi degli artt. 46 e 47 del d.p.r. 445/2000 per l’ammissione alla</w:t>
      </w:r>
      <w:r w:rsidR="007F4BE8">
        <w:rPr>
          <w:b/>
          <w:sz w:val="20"/>
        </w:rPr>
        <w:t xml:space="preserve"> </w:t>
      </w:r>
      <w:r w:rsidR="007F4BE8" w:rsidRPr="007F4BE8">
        <w:rPr>
          <w:b/>
          <w:sz w:val="20"/>
        </w:rPr>
        <w:t>Procedura aperta ai sensi dell’art. 71 del D.Lgs. n° 36/2023 e ss.mm.ii., in modalità telematica Application Service Provider (A.S.P.) per la fornitura in somministrazione per anni quattro di reattivi per analisi in NGS con sequenziamento ad alta produttività per esoma clinico pannello cancer GPC e pannelli di resequencing dedicati e/o compatibili per strumentazione Nextseq550DX e MiseQdx per la UOSD di Genetica Medica del Grande Ospedale Metropolitano “Bianchi-Melacrino-Morelli” di Reggio Calabria.</w:t>
      </w:r>
    </w:p>
    <w:p w:rsidR="0075381D" w:rsidRDefault="0075381D">
      <w:pPr>
        <w:pStyle w:val="Corpodeltesto"/>
        <w:rPr>
          <w:b/>
          <w:sz w:val="20"/>
        </w:rPr>
      </w:pPr>
    </w:p>
    <w:p w:rsidR="0075381D" w:rsidRDefault="0075381D">
      <w:pPr>
        <w:pStyle w:val="Corpodeltesto"/>
        <w:spacing w:after="1"/>
        <w:rPr>
          <w:b/>
          <w:sz w:val="20"/>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1798"/>
        <w:gridCol w:w="2468"/>
        <w:gridCol w:w="176"/>
        <w:gridCol w:w="543"/>
        <w:gridCol w:w="4227"/>
      </w:tblGrid>
      <w:tr w:rsidR="0075381D">
        <w:trPr>
          <w:trHeight w:val="388"/>
        </w:trPr>
        <w:tc>
          <w:tcPr>
            <w:tcW w:w="2218" w:type="dxa"/>
            <w:gridSpan w:val="2"/>
          </w:tcPr>
          <w:p w:rsidR="0075381D" w:rsidRDefault="00DB3017">
            <w:pPr>
              <w:pStyle w:val="TableParagraph"/>
              <w:spacing w:before="37"/>
              <w:ind w:left="107"/>
            </w:pPr>
            <w:r>
              <w:t xml:space="preserve">Il </w:t>
            </w:r>
            <w:r>
              <w:rPr>
                <w:spacing w:val="-2"/>
              </w:rPr>
              <w:t>sottoscritto</w:t>
            </w:r>
          </w:p>
        </w:tc>
        <w:tc>
          <w:tcPr>
            <w:tcW w:w="7414" w:type="dxa"/>
            <w:gridSpan w:val="4"/>
          </w:tcPr>
          <w:p w:rsidR="0075381D" w:rsidRDefault="0075381D">
            <w:pPr>
              <w:pStyle w:val="TableParagraph"/>
              <w:rPr>
                <w:rFonts w:ascii="Times New Roman"/>
                <w:sz w:val="20"/>
              </w:rPr>
            </w:pPr>
          </w:p>
        </w:tc>
      </w:tr>
      <w:tr w:rsidR="0075381D">
        <w:trPr>
          <w:trHeight w:val="388"/>
        </w:trPr>
        <w:tc>
          <w:tcPr>
            <w:tcW w:w="2218" w:type="dxa"/>
            <w:gridSpan w:val="2"/>
          </w:tcPr>
          <w:p w:rsidR="0075381D" w:rsidRDefault="00DB3017">
            <w:pPr>
              <w:pStyle w:val="TableParagraph"/>
              <w:spacing w:before="37"/>
              <w:ind w:left="107"/>
            </w:pPr>
            <w:r>
              <w:t>Nato</w:t>
            </w:r>
            <w:r>
              <w:rPr>
                <w:spacing w:val="-10"/>
              </w:rPr>
              <w:t>a</w:t>
            </w:r>
          </w:p>
        </w:tc>
        <w:tc>
          <w:tcPr>
            <w:tcW w:w="2644" w:type="dxa"/>
            <w:gridSpan w:val="2"/>
          </w:tcPr>
          <w:p w:rsidR="0075381D" w:rsidRDefault="0075381D">
            <w:pPr>
              <w:pStyle w:val="TableParagraph"/>
              <w:rPr>
                <w:rFonts w:ascii="Times New Roman"/>
                <w:sz w:val="20"/>
              </w:rPr>
            </w:pPr>
          </w:p>
        </w:tc>
        <w:tc>
          <w:tcPr>
            <w:tcW w:w="543" w:type="dxa"/>
          </w:tcPr>
          <w:p w:rsidR="0075381D" w:rsidRDefault="00DB3017">
            <w:pPr>
              <w:pStyle w:val="TableParagraph"/>
              <w:spacing w:before="37"/>
              <w:ind w:left="105"/>
            </w:pPr>
            <w:r>
              <w:rPr>
                <w:spacing w:val="-5"/>
              </w:rPr>
              <w:t>Il</w:t>
            </w:r>
          </w:p>
        </w:tc>
        <w:tc>
          <w:tcPr>
            <w:tcW w:w="4227" w:type="dxa"/>
          </w:tcPr>
          <w:p w:rsidR="0075381D" w:rsidRDefault="0075381D">
            <w:pPr>
              <w:pStyle w:val="TableParagraph"/>
              <w:rPr>
                <w:rFonts w:ascii="Times New Roman"/>
                <w:sz w:val="20"/>
              </w:rPr>
            </w:pPr>
          </w:p>
        </w:tc>
      </w:tr>
      <w:tr w:rsidR="0075381D">
        <w:trPr>
          <w:trHeight w:val="390"/>
        </w:trPr>
        <w:tc>
          <w:tcPr>
            <w:tcW w:w="2218" w:type="dxa"/>
            <w:gridSpan w:val="2"/>
          </w:tcPr>
          <w:p w:rsidR="0075381D" w:rsidRDefault="00DB3017">
            <w:pPr>
              <w:pStyle w:val="TableParagraph"/>
              <w:spacing w:before="40"/>
              <w:ind w:left="107"/>
            </w:pPr>
            <w:r>
              <w:t xml:space="preserve">Codice </w:t>
            </w:r>
            <w:r>
              <w:rPr>
                <w:spacing w:val="-2"/>
              </w:rPr>
              <w:t>fiscale</w:t>
            </w:r>
          </w:p>
        </w:tc>
        <w:tc>
          <w:tcPr>
            <w:tcW w:w="7414" w:type="dxa"/>
            <w:gridSpan w:val="4"/>
          </w:tcPr>
          <w:p w:rsidR="0075381D" w:rsidRDefault="0075381D">
            <w:pPr>
              <w:pStyle w:val="TableParagraph"/>
              <w:rPr>
                <w:rFonts w:ascii="Times New Roman"/>
                <w:sz w:val="20"/>
              </w:rPr>
            </w:pPr>
          </w:p>
        </w:tc>
      </w:tr>
      <w:tr w:rsidR="0075381D">
        <w:trPr>
          <w:trHeight w:val="388"/>
        </w:trPr>
        <w:tc>
          <w:tcPr>
            <w:tcW w:w="2218" w:type="dxa"/>
            <w:gridSpan w:val="2"/>
          </w:tcPr>
          <w:p w:rsidR="0075381D" w:rsidRDefault="00DB3017">
            <w:pPr>
              <w:pStyle w:val="TableParagraph"/>
              <w:spacing w:before="37"/>
              <w:ind w:left="107"/>
            </w:pPr>
            <w:r>
              <w:rPr>
                <w:spacing w:val="-2"/>
              </w:rPr>
              <w:t>Cittadinanza</w:t>
            </w:r>
            <w:r>
              <w:rPr>
                <w:spacing w:val="-2"/>
                <w:vertAlign w:val="superscript"/>
              </w:rPr>
              <w:t>1</w:t>
            </w:r>
          </w:p>
        </w:tc>
        <w:tc>
          <w:tcPr>
            <w:tcW w:w="7414" w:type="dxa"/>
            <w:gridSpan w:val="4"/>
          </w:tcPr>
          <w:p w:rsidR="0075381D" w:rsidRDefault="0075381D">
            <w:pPr>
              <w:pStyle w:val="TableParagraph"/>
              <w:rPr>
                <w:rFonts w:ascii="Times New Roman"/>
                <w:sz w:val="20"/>
              </w:rPr>
            </w:pPr>
          </w:p>
        </w:tc>
      </w:tr>
      <w:tr w:rsidR="0075381D">
        <w:trPr>
          <w:trHeight w:val="388"/>
        </w:trPr>
        <w:tc>
          <w:tcPr>
            <w:tcW w:w="9632" w:type="dxa"/>
            <w:gridSpan w:val="6"/>
          </w:tcPr>
          <w:p w:rsidR="0075381D" w:rsidRDefault="00DB3017">
            <w:pPr>
              <w:pStyle w:val="TableParagraph"/>
              <w:spacing w:before="37"/>
              <w:ind w:left="107"/>
            </w:pPr>
            <w:r>
              <w:t>Domiciliatoperlacaricapressolasedesocietariaoveappresso,nellasuaqualità</w:t>
            </w:r>
            <w:r>
              <w:rPr>
                <w:spacing w:val="-5"/>
              </w:rPr>
              <w:t>di:</w:t>
            </w:r>
          </w:p>
        </w:tc>
      </w:tr>
      <w:tr w:rsidR="0075381D">
        <w:trPr>
          <w:trHeight w:val="429"/>
        </w:trPr>
        <w:tc>
          <w:tcPr>
            <w:tcW w:w="420" w:type="dxa"/>
          </w:tcPr>
          <w:p w:rsidR="0075381D" w:rsidRDefault="00DB3017">
            <w:pPr>
              <w:pStyle w:val="TableParagraph"/>
              <w:spacing w:line="265" w:lineRule="exact"/>
              <w:ind w:left="10"/>
              <w:jc w:val="center"/>
            </w:pPr>
            <w:r>
              <w:rPr>
                <w:spacing w:val="-10"/>
              </w:rPr>
              <w:t>□</w:t>
            </w:r>
          </w:p>
        </w:tc>
        <w:tc>
          <w:tcPr>
            <w:tcW w:w="9212" w:type="dxa"/>
            <w:gridSpan w:val="5"/>
          </w:tcPr>
          <w:p w:rsidR="0075381D" w:rsidRDefault="00DB3017">
            <w:pPr>
              <w:pStyle w:val="TableParagraph"/>
              <w:spacing w:before="56"/>
              <w:ind w:left="107"/>
            </w:pPr>
            <w:r>
              <w:t>TitolareoLegale</w:t>
            </w:r>
            <w:r>
              <w:rPr>
                <w:spacing w:val="-2"/>
              </w:rPr>
              <w:t>rappresentante</w:t>
            </w:r>
          </w:p>
        </w:tc>
      </w:tr>
      <w:tr w:rsidR="0075381D">
        <w:trPr>
          <w:trHeight w:val="429"/>
        </w:trPr>
        <w:tc>
          <w:tcPr>
            <w:tcW w:w="420" w:type="dxa"/>
          </w:tcPr>
          <w:p w:rsidR="0075381D" w:rsidRDefault="00DB3017">
            <w:pPr>
              <w:pStyle w:val="TableParagraph"/>
              <w:spacing w:line="265" w:lineRule="exact"/>
              <w:ind w:left="10"/>
              <w:jc w:val="center"/>
            </w:pPr>
            <w:r>
              <w:rPr>
                <w:spacing w:val="-10"/>
              </w:rPr>
              <w:t>□</w:t>
            </w:r>
          </w:p>
        </w:tc>
        <w:tc>
          <w:tcPr>
            <w:tcW w:w="9212" w:type="dxa"/>
            <w:gridSpan w:val="5"/>
          </w:tcPr>
          <w:p w:rsidR="0075381D" w:rsidRDefault="00DB3017">
            <w:pPr>
              <w:pStyle w:val="TableParagraph"/>
              <w:spacing w:before="56"/>
              <w:ind w:left="107"/>
            </w:pPr>
            <w:r>
              <w:rPr>
                <w:spacing w:val="-2"/>
              </w:rPr>
              <w:t>Procuratore</w:t>
            </w:r>
          </w:p>
        </w:tc>
      </w:tr>
      <w:tr w:rsidR="0075381D">
        <w:trPr>
          <w:trHeight w:val="388"/>
        </w:trPr>
        <w:tc>
          <w:tcPr>
            <w:tcW w:w="2218" w:type="dxa"/>
            <w:gridSpan w:val="2"/>
          </w:tcPr>
          <w:p w:rsidR="0075381D" w:rsidRDefault="00DB3017">
            <w:pPr>
              <w:pStyle w:val="TableParagraph"/>
              <w:spacing w:before="37"/>
              <w:ind w:left="107"/>
            </w:pPr>
            <w:r>
              <w:t>Del</w:t>
            </w:r>
            <w:r>
              <w:rPr>
                <w:spacing w:val="-2"/>
              </w:rPr>
              <w:t>concorrente</w:t>
            </w:r>
          </w:p>
        </w:tc>
        <w:tc>
          <w:tcPr>
            <w:tcW w:w="7414" w:type="dxa"/>
            <w:gridSpan w:val="4"/>
          </w:tcPr>
          <w:p w:rsidR="0075381D" w:rsidRDefault="0075381D">
            <w:pPr>
              <w:pStyle w:val="TableParagraph"/>
              <w:rPr>
                <w:rFonts w:ascii="Times New Roman"/>
                <w:sz w:val="20"/>
              </w:rPr>
            </w:pPr>
          </w:p>
        </w:tc>
      </w:tr>
      <w:tr w:rsidR="0075381D">
        <w:trPr>
          <w:trHeight w:val="388"/>
        </w:trPr>
        <w:tc>
          <w:tcPr>
            <w:tcW w:w="2218" w:type="dxa"/>
            <w:gridSpan w:val="2"/>
          </w:tcPr>
          <w:p w:rsidR="0075381D" w:rsidRDefault="00DB3017">
            <w:pPr>
              <w:pStyle w:val="TableParagraph"/>
              <w:spacing w:before="37"/>
              <w:ind w:left="107"/>
            </w:pPr>
            <w:r>
              <w:t>Consedelegale</w:t>
            </w:r>
            <w:r>
              <w:rPr>
                <w:spacing w:val="-5"/>
              </w:rPr>
              <w:t>in</w:t>
            </w:r>
          </w:p>
        </w:tc>
        <w:tc>
          <w:tcPr>
            <w:tcW w:w="7414" w:type="dxa"/>
            <w:gridSpan w:val="4"/>
          </w:tcPr>
          <w:p w:rsidR="0075381D" w:rsidRDefault="0075381D">
            <w:pPr>
              <w:pStyle w:val="TableParagraph"/>
              <w:rPr>
                <w:rFonts w:ascii="Times New Roman"/>
                <w:sz w:val="20"/>
              </w:rPr>
            </w:pPr>
          </w:p>
        </w:tc>
      </w:tr>
      <w:tr w:rsidR="0075381D">
        <w:trPr>
          <w:trHeight w:val="388"/>
        </w:trPr>
        <w:tc>
          <w:tcPr>
            <w:tcW w:w="2218" w:type="dxa"/>
            <w:gridSpan w:val="2"/>
          </w:tcPr>
          <w:p w:rsidR="0075381D" w:rsidRDefault="00DB3017">
            <w:pPr>
              <w:pStyle w:val="TableParagraph"/>
              <w:spacing w:before="37"/>
              <w:ind w:left="107"/>
            </w:pPr>
            <w:r>
              <w:rPr>
                <w:spacing w:val="-2"/>
              </w:rPr>
              <w:t>Via/Piazza/…</w:t>
            </w:r>
          </w:p>
        </w:tc>
        <w:tc>
          <w:tcPr>
            <w:tcW w:w="7414" w:type="dxa"/>
            <w:gridSpan w:val="4"/>
          </w:tcPr>
          <w:p w:rsidR="0075381D" w:rsidRDefault="0075381D">
            <w:pPr>
              <w:pStyle w:val="TableParagraph"/>
              <w:rPr>
                <w:rFonts w:ascii="Times New Roman"/>
                <w:sz w:val="20"/>
              </w:rPr>
            </w:pPr>
          </w:p>
        </w:tc>
      </w:tr>
      <w:tr w:rsidR="0075381D">
        <w:trPr>
          <w:trHeight w:val="388"/>
        </w:trPr>
        <w:tc>
          <w:tcPr>
            <w:tcW w:w="2218" w:type="dxa"/>
            <w:gridSpan w:val="2"/>
          </w:tcPr>
          <w:p w:rsidR="0075381D" w:rsidRDefault="00DB3017">
            <w:pPr>
              <w:pStyle w:val="TableParagraph"/>
              <w:spacing w:before="37"/>
              <w:ind w:left="107"/>
            </w:pPr>
            <w:r>
              <w:t>N°</w:t>
            </w:r>
            <w:r>
              <w:rPr>
                <w:spacing w:val="-2"/>
              </w:rPr>
              <w:t>civico</w:t>
            </w:r>
          </w:p>
        </w:tc>
        <w:tc>
          <w:tcPr>
            <w:tcW w:w="2468" w:type="dxa"/>
          </w:tcPr>
          <w:p w:rsidR="0075381D" w:rsidRDefault="0075381D">
            <w:pPr>
              <w:pStyle w:val="TableParagraph"/>
              <w:rPr>
                <w:rFonts w:ascii="Times New Roman"/>
                <w:sz w:val="20"/>
              </w:rPr>
            </w:pPr>
          </w:p>
        </w:tc>
        <w:tc>
          <w:tcPr>
            <w:tcW w:w="719" w:type="dxa"/>
            <w:gridSpan w:val="2"/>
          </w:tcPr>
          <w:p w:rsidR="0075381D" w:rsidRDefault="00DB3017">
            <w:pPr>
              <w:pStyle w:val="TableParagraph"/>
              <w:spacing w:before="37"/>
              <w:ind w:left="106"/>
            </w:pPr>
            <w:r>
              <w:rPr>
                <w:spacing w:val="-5"/>
              </w:rPr>
              <w:t>CAP</w:t>
            </w:r>
          </w:p>
        </w:tc>
        <w:tc>
          <w:tcPr>
            <w:tcW w:w="4227" w:type="dxa"/>
          </w:tcPr>
          <w:p w:rsidR="0075381D" w:rsidRDefault="0075381D">
            <w:pPr>
              <w:pStyle w:val="TableParagraph"/>
              <w:rPr>
                <w:rFonts w:ascii="Times New Roman"/>
                <w:sz w:val="20"/>
              </w:rPr>
            </w:pPr>
          </w:p>
        </w:tc>
      </w:tr>
      <w:tr w:rsidR="0075381D">
        <w:trPr>
          <w:trHeight w:val="390"/>
        </w:trPr>
        <w:tc>
          <w:tcPr>
            <w:tcW w:w="2218" w:type="dxa"/>
            <w:gridSpan w:val="2"/>
          </w:tcPr>
          <w:p w:rsidR="0075381D" w:rsidRDefault="00DB3017">
            <w:pPr>
              <w:pStyle w:val="TableParagraph"/>
              <w:spacing w:before="37"/>
              <w:ind w:left="107"/>
            </w:pPr>
            <w:r>
              <w:t xml:space="preserve">Codice </w:t>
            </w:r>
            <w:r>
              <w:rPr>
                <w:spacing w:val="-2"/>
              </w:rPr>
              <w:t>fiscale</w:t>
            </w:r>
          </w:p>
        </w:tc>
        <w:tc>
          <w:tcPr>
            <w:tcW w:w="7414" w:type="dxa"/>
            <w:gridSpan w:val="4"/>
          </w:tcPr>
          <w:p w:rsidR="0075381D" w:rsidRDefault="0075381D">
            <w:pPr>
              <w:pStyle w:val="TableParagraph"/>
              <w:rPr>
                <w:rFonts w:ascii="Times New Roman"/>
                <w:sz w:val="20"/>
              </w:rPr>
            </w:pPr>
          </w:p>
        </w:tc>
      </w:tr>
      <w:tr w:rsidR="0075381D">
        <w:trPr>
          <w:trHeight w:val="388"/>
        </w:trPr>
        <w:tc>
          <w:tcPr>
            <w:tcW w:w="2218" w:type="dxa"/>
            <w:gridSpan w:val="2"/>
          </w:tcPr>
          <w:p w:rsidR="0075381D" w:rsidRDefault="00DB3017">
            <w:pPr>
              <w:pStyle w:val="TableParagraph"/>
              <w:spacing w:before="37"/>
              <w:ind w:left="107"/>
            </w:pPr>
            <w:r>
              <w:t>Partita</w:t>
            </w:r>
            <w:r>
              <w:rPr>
                <w:spacing w:val="-5"/>
              </w:rPr>
              <w:t>IVA</w:t>
            </w:r>
          </w:p>
        </w:tc>
        <w:tc>
          <w:tcPr>
            <w:tcW w:w="7414" w:type="dxa"/>
            <w:gridSpan w:val="4"/>
          </w:tcPr>
          <w:p w:rsidR="0075381D" w:rsidRDefault="0075381D">
            <w:pPr>
              <w:pStyle w:val="TableParagraph"/>
              <w:rPr>
                <w:rFonts w:ascii="Times New Roman"/>
                <w:sz w:val="20"/>
              </w:rPr>
            </w:pPr>
          </w:p>
        </w:tc>
      </w:tr>
      <w:tr w:rsidR="0075381D">
        <w:trPr>
          <w:trHeight w:val="698"/>
        </w:trPr>
        <w:tc>
          <w:tcPr>
            <w:tcW w:w="2218" w:type="dxa"/>
            <w:gridSpan w:val="2"/>
          </w:tcPr>
          <w:p w:rsidR="0075381D" w:rsidRDefault="00DB3017">
            <w:pPr>
              <w:pStyle w:val="TableParagraph"/>
              <w:spacing w:before="37" w:line="273" w:lineRule="auto"/>
              <w:ind w:left="107" w:right="28"/>
            </w:pPr>
            <w:r>
              <w:t>Iscrittanelregistro delle imprese di</w:t>
            </w:r>
          </w:p>
        </w:tc>
        <w:tc>
          <w:tcPr>
            <w:tcW w:w="7414" w:type="dxa"/>
            <w:gridSpan w:val="4"/>
          </w:tcPr>
          <w:p w:rsidR="0075381D" w:rsidRDefault="0075381D">
            <w:pPr>
              <w:pStyle w:val="TableParagraph"/>
              <w:rPr>
                <w:rFonts w:ascii="Times New Roman"/>
                <w:sz w:val="20"/>
              </w:rPr>
            </w:pPr>
          </w:p>
        </w:tc>
      </w:tr>
      <w:tr w:rsidR="0075381D">
        <w:trPr>
          <w:trHeight w:val="388"/>
        </w:trPr>
        <w:tc>
          <w:tcPr>
            <w:tcW w:w="2218" w:type="dxa"/>
            <w:gridSpan w:val="2"/>
          </w:tcPr>
          <w:p w:rsidR="0075381D" w:rsidRDefault="00DB3017">
            <w:pPr>
              <w:pStyle w:val="TableParagraph"/>
              <w:spacing w:before="37"/>
              <w:ind w:left="107"/>
            </w:pPr>
            <w:r>
              <w:t>Al</w:t>
            </w:r>
            <w:r>
              <w:rPr>
                <w:spacing w:val="-2"/>
              </w:rPr>
              <w:t>numero</w:t>
            </w:r>
          </w:p>
        </w:tc>
        <w:tc>
          <w:tcPr>
            <w:tcW w:w="7414" w:type="dxa"/>
            <w:gridSpan w:val="4"/>
          </w:tcPr>
          <w:p w:rsidR="0075381D" w:rsidRDefault="0075381D">
            <w:pPr>
              <w:pStyle w:val="TableParagraph"/>
              <w:rPr>
                <w:rFonts w:ascii="Times New Roman"/>
                <w:sz w:val="20"/>
              </w:rPr>
            </w:pPr>
          </w:p>
        </w:tc>
      </w:tr>
      <w:tr w:rsidR="0075381D">
        <w:trPr>
          <w:trHeight w:val="388"/>
        </w:trPr>
        <w:tc>
          <w:tcPr>
            <w:tcW w:w="2218" w:type="dxa"/>
            <w:gridSpan w:val="2"/>
          </w:tcPr>
          <w:p w:rsidR="0075381D" w:rsidRDefault="00DB3017">
            <w:pPr>
              <w:pStyle w:val="TableParagraph"/>
              <w:spacing w:before="37"/>
              <w:ind w:left="107"/>
            </w:pPr>
            <w:r>
              <w:t>CCNL</w:t>
            </w:r>
            <w:r>
              <w:rPr>
                <w:spacing w:val="-2"/>
              </w:rPr>
              <w:t xml:space="preserve"> applicato</w:t>
            </w:r>
          </w:p>
        </w:tc>
        <w:tc>
          <w:tcPr>
            <w:tcW w:w="7414" w:type="dxa"/>
            <w:gridSpan w:val="4"/>
          </w:tcPr>
          <w:p w:rsidR="0075381D" w:rsidRDefault="0075381D">
            <w:pPr>
              <w:pStyle w:val="TableParagraph"/>
              <w:rPr>
                <w:rFonts w:ascii="Times New Roman"/>
                <w:sz w:val="20"/>
              </w:rPr>
            </w:pPr>
          </w:p>
        </w:tc>
      </w:tr>
    </w:tbl>
    <w:p w:rsidR="0075381D" w:rsidRDefault="0075381D">
      <w:pPr>
        <w:pStyle w:val="Corpodeltesto"/>
        <w:rPr>
          <w:b/>
          <w:sz w:val="20"/>
        </w:rPr>
      </w:pPr>
    </w:p>
    <w:p w:rsidR="0075381D" w:rsidRDefault="000535F6">
      <w:pPr>
        <w:pStyle w:val="Corpodeltesto"/>
        <w:spacing w:before="26"/>
        <w:rPr>
          <w:b/>
          <w:sz w:val="20"/>
        </w:rPr>
      </w:pPr>
      <w:r>
        <w:rPr>
          <w:b/>
          <w:sz w:val="20"/>
        </w:rPr>
        <w:pict>
          <v:rect id="docshape7" o:spid="_x0000_s2050" style="position:absolute;margin-left:36pt;margin-top:14.25pt;width:2in;height:.7pt;z-index:-251658752;mso-wrap-distance-left:0;mso-wrap-distance-right:0;mso-position-horizontal-relative:page" fillcolor="black" stroked="f">
            <w10:wrap type="topAndBottom" anchorx="page"/>
          </v:rect>
        </w:pict>
      </w:r>
    </w:p>
    <w:p w:rsidR="0075381D" w:rsidRDefault="0075381D">
      <w:pPr>
        <w:pStyle w:val="Corpodeltesto"/>
        <w:spacing w:before="81"/>
        <w:rPr>
          <w:b/>
          <w:sz w:val="20"/>
        </w:rPr>
      </w:pPr>
    </w:p>
    <w:p w:rsidR="0075381D" w:rsidRDefault="00DB3017">
      <w:pPr>
        <w:ind w:left="153"/>
        <w:rPr>
          <w:rFonts w:ascii="Trebuchet MS"/>
          <w:sz w:val="20"/>
        </w:rPr>
      </w:pPr>
      <w:r>
        <w:rPr>
          <w:rFonts w:ascii="Trebuchet MS"/>
          <w:sz w:val="20"/>
          <w:vertAlign w:val="superscript"/>
        </w:rPr>
        <w:t>1</w:t>
      </w:r>
      <w:r>
        <w:rPr>
          <w:rFonts w:ascii="Trebuchet MS"/>
          <w:sz w:val="20"/>
        </w:rPr>
        <w:t>Indicaresediversadaquella</w:t>
      </w:r>
      <w:r>
        <w:rPr>
          <w:rFonts w:ascii="Trebuchet MS"/>
          <w:spacing w:val="-2"/>
          <w:sz w:val="20"/>
        </w:rPr>
        <w:t>italiana</w:t>
      </w:r>
    </w:p>
    <w:p w:rsidR="0075381D" w:rsidRDefault="0075381D">
      <w:pPr>
        <w:rPr>
          <w:rFonts w:ascii="Trebuchet MS"/>
          <w:sz w:val="20"/>
        </w:rPr>
        <w:sectPr w:rsidR="0075381D">
          <w:pgSz w:w="11910" w:h="16840"/>
          <w:pgMar w:top="2720" w:right="566" w:bottom="1400" w:left="566" w:header="403" w:footer="1207" w:gutter="0"/>
          <w:cols w:space="720"/>
        </w:sectPr>
      </w:pPr>
    </w:p>
    <w:p w:rsidR="0075381D" w:rsidRDefault="0075381D">
      <w:pPr>
        <w:pStyle w:val="Corpodeltesto"/>
        <w:spacing w:before="82"/>
        <w:rPr>
          <w:rFonts w:ascii="Trebuchet MS"/>
          <w:sz w:val="20"/>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8"/>
        <w:gridCol w:w="7412"/>
      </w:tblGrid>
      <w:tr w:rsidR="0075381D">
        <w:trPr>
          <w:trHeight w:val="388"/>
        </w:trPr>
        <w:tc>
          <w:tcPr>
            <w:tcW w:w="2218" w:type="dxa"/>
          </w:tcPr>
          <w:p w:rsidR="0075381D" w:rsidRDefault="00DB3017">
            <w:pPr>
              <w:pStyle w:val="TableParagraph"/>
              <w:spacing w:before="37"/>
              <w:ind w:left="107"/>
            </w:pPr>
            <w:r>
              <w:rPr>
                <w:spacing w:val="-5"/>
              </w:rPr>
              <w:t>PEC</w:t>
            </w:r>
          </w:p>
        </w:tc>
        <w:tc>
          <w:tcPr>
            <w:tcW w:w="7412" w:type="dxa"/>
          </w:tcPr>
          <w:p w:rsidR="0075381D" w:rsidRDefault="0075381D">
            <w:pPr>
              <w:pStyle w:val="TableParagraph"/>
              <w:rPr>
                <w:rFonts w:ascii="Times New Roman"/>
                <w:sz w:val="20"/>
              </w:rPr>
            </w:pPr>
          </w:p>
        </w:tc>
      </w:tr>
      <w:tr w:rsidR="0075381D">
        <w:trPr>
          <w:trHeight w:val="388"/>
        </w:trPr>
        <w:tc>
          <w:tcPr>
            <w:tcW w:w="2218" w:type="dxa"/>
          </w:tcPr>
          <w:p w:rsidR="0075381D" w:rsidRDefault="00DB3017">
            <w:pPr>
              <w:pStyle w:val="TableParagraph"/>
              <w:spacing w:before="37"/>
              <w:ind w:left="107"/>
            </w:pPr>
            <w:r>
              <w:t>E-</w:t>
            </w:r>
            <w:r>
              <w:rPr>
                <w:spacing w:val="-4"/>
              </w:rPr>
              <w:t>mail</w:t>
            </w:r>
          </w:p>
        </w:tc>
        <w:tc>
          <w:tcPr>
            <w:tcW w:w="7412" w:type="dxa"/>
          </w:tcPr>
          <w:p w:rsidR="0075381D" w:rsidRDefault="0075381D">
            <w:pPr>
              <w:pStyle w:val="TableParagraph"/>
              <w:rPr>
                <w:rFonts w:ascii="Times New Roman"/>
                <w:sz w:val="20"/>
              </w:rPr>
            </w:pPr>
          </w:p>
        </w:tc>
      </w:tr>
      <w:tr w:rsidR="0075381D">
        <w:trPr>
          <w:trHeight w:val="388"/>
        </w:trPr>
        <w:tc>
          <w:tcPr>
            <w:tcW w:w="2218" w:type="dxa"/>
          </w:tcPr>
          <w:p w:rsidR="0075381D" w:rsidRDefault="00DB3017">
            <w:pPr>
              <w:pStyle w:val="TableParagraph"/>
              <w:spacing w:before="37"/>
              <w:ind w:left="107"/>
            </w:pPr>
            <w:r>
              <w:rPr>
                <w:spacing w:val="-2"/>
              </w:rPr>
              <w:t>Telefono</w:t>
            </w:r>
          </w:p>
        </w:tc>
        <w:tc>
          <w:tcPr>
            <w:tcW w:w="7412" w:type="dxa"/>
          </w:tcPr>
          <w:p w:rsidR="0075381D" w:rsidRDefault="0075381D">
            <w:pPr>
              <w:pStyle w:val="TableParagraph"/>
              <w:rPr>
                <w:rFonts w:ascii="Times New Roman"/>
                <w:sz w:val="20"/>
              </w:rPr>
            </w:pPr>
          </w:p>
        </w:tc>
      </w:tr>
    </w:tbl>
    <w:p w:rsidR="0075381D" w:rsidRDefault="00DB3017">
      <w:pPr>
        <w:pStyle w:val="Corpodeltesto"/>
        <w:ind w:left="153" w:right="150"/>
        <w:jc w:val="both"/>
      </w:pPr>
      <w:r>
        <w:t>ai sensi e per gli effetti dell’art. 76 D.P.R. 445/2000consapevoledellaresponsabilità edelleconseguenze civilie penali previste in caso di dichiarazioni mendaci e/o formazione od uso di atti falsi e/o in caso di esibizione di atti contenenti dati non più corrispondenti a verità;</w:t>
      </w:r>
    </w:p>
    <w:p w:rsidR="0075381D" w:rsidRDefault="0075381D">
      <w:pPr>
        <w:pStyle w:val="Corpodeltesto"/>
      </w:pPr>
    </w:p>
    <w:p w:rsidR="0075381D" w:rsidRDefault="00DB3017">
      <w:pPr>
        <w:pStyle w:val="Heading1"/>
        <w:spacing w:before="1"/>
        <w:ind w:left="0" w:right="605"/>
        <w:jc w:val="center"/>
      </w:pPr>
      <w:r>
        <w:rPr>
          <w:spacing w:val="-2"/>
        </w:rPr>
        <w:t>CHIEDE</w:t>
      </w:r>
    </w:p>
    <w:p w:rsidR="0075381D" w:rsidRDefault="0075381D">
      <w:pPr>
        <w:pStyle w:val="Corpodeltesto"/>
        <w:rPr>
          <w:b/>
        </w:rPr>
      </w:pPr>
    </w:p>
    <w:p w:rsidR="0075381D" w:rsidRDefault="00DB3017">
      <w:pPr>
        <w:ind w:left="153" w:right="151"/>
        <w:jc w:val="both"/>
      </w:pPr>
      <w:r>
        <w:t xml:space="preserve">di partecipare alla presente gara per il lotto </w:t>
      </w:r>
    </w:p>
    <w:p w:rsidR="0075381D" w:rsidRDefault="0075381D">
      <w:pPr>
        <w:pStyle w:val="Corpodeltesto"/>
        <w:spacing w:before="1"/>
      </w:pPr>
    </w:p>
    <w:p w:rsidR="0075381D" w:rsidRDefault="00DB3017">
      <w:pPr>
        <w:pStyle w:val="Heading2"/>
        <w:ind w:left="153"/>
        <w:jc w:val="both"/>
        <w:rPr>
          <w:b w:val="0"/>
          <w:spacing w:val="-10"/>
        </w:rPr>
      </w:pPr>
      <w:r w:rsidRPr="00EA399B">
        <w:rPr>
          <w:b w:val="0"/>
        </w:rPr>
        <w:t>nellaformadi</w:t>
      </w:r>
      <w:r w:rsidRPr="00EA399B">
        <w:rPr>
          <w:b w:val="0"/>
          <w:spacing w:val="-10"/>
        </w:rPr>
        <w:t>:</w:t>
      </w:r>
    </w:p>
    <w:p w:rsidR="00EA399B" w:rsidRPr="00EA399B" w:rsidRDefault="00EA399B">
      <w:pPr>
        <w:pStyle w:val="Heading2"/>
        <w:ind w:left="153"/>
        <w:jc w:val="both"/>
        <w:rPr>
          <w:b w:val="0"/>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3"/>
        <w:gridCol w:w="4157"/>
        <w:gridCol w:w="567"/>
        <w:gridCol w:w="4388"/>
      </w:tblGrid>
      <w:tr w:rsidR="0075381D">
        <w:trPr>
          <w:trHeight w:val="429"/>
        </w:trPr>
        <w:tc>
          <w:tcPr>
            <w:tcW w:w="1063" w:type="dxa"/>
          </w:tcPr>
          <w:p w:rsidR="0075381D" w:rsidRDefault="00DB3017">
            <w:pPr>
              <w:pStyle w:val="TableParagraph"/>
              <w:spacing w:line="265" w:lineRule="exact"/>
              <w:ind w:left="11"/>
              <w:jc w:val="center"/>
            </w:pPr>
            <w:r>
              <w:rPr>
                <w:spacing w:val="-10"/>
              </w:rPr>
              <w:t>□</w:t>
            </w:r>
          </w:p>
        </w:tc>
        <w:tc>
          <w:tcPr>
            <w:tcW w:w="9112" w:type="dxa"/>
            <w:gridSpan w:val="3"/>
          </w:tcPr>
          <w:p w:rsidR="0075381D" w:rsidRDefault="00DB3017">
            <w:pPr>
              <w:pStyle w:val="TableParagraph"/>
              <w:spacing w:before="59"/>
              <w:ind w:left="105"/>
              <w:rPr>
                <w:i/>
              </w:rPr>
            </w:pPr>
            <w:r>
              <w:rPr>
                <w:i/>
              </w:rPr>
              <w:t>Impresa</w:t>
            </w:r>
            <w:r>
              <w:rPr>
                <w:i/>
                <w:spacing w:val="-2"/>
              </w:rPr>
              <w:t>singola</w:t>
            </w:r>
          </w:p>
        </w:tc>
      </w:tr>
      <w:tr w:rsidR="0075381D">
        <w:trPr>
          <w:trHeight w:val="429"/>
        </w:trPr>
        <w:tc>
          <w:tcPr>
            <w:tcW w:w="1063" w:type="dxa"/>
          </w:tcPr>
          <w:p w:rsidR="0075381D" w:rsidRDefault="00DB3017">
            <w:pPr>
              <w:pStyle w:val="TableParagraph"/>
              <w:spacing w:line="265" w:lineRule="exact"/>
              <w:ind w:left="11"/>
              <w:jc w:val="center"/>
            </w:pPr>
            <w:r>
              <w:rPr>
                <w:spacing w:val="-10"/>
              </w:rPr>
              <w:t>□</w:t>
            </w:r>
          </w:p>
        </w:tc>
        <w:tc>
          <w:tcPr>
            <w:tcW w:w="9112" w:type="dxa"/>
            <w:gridSpan w:val="3"/>
          </w:tcPr>
          <w:p w:rsidR="0075381D" w:rsidRDefault="00DB3017">
            <w:pPr>
              <w:pStyle w:val="TableParagraph"/>
              <w:spacing w:before="56"/>
              <w:ind w:left="105"/>
              <w:rPr>
                <w:i/>
              </w:rPr>
            </w:pPr>
            <w:r>
              <w:rPr>
                <w:i/>
              </w:rPr>
              <w:t>Raggruppamentotemporaneodi</w:t>
            </w:r>
            <w:r>
              <w:rPr>
                <w:i/>
                <w:spacing w:val="-2"/>
              </w:rPr>
              <w:t>imprese:</w:t>
            </w:r>
          </w:p>
        </w:tc>
      </w:tr>
      <w:tr w:rsidR="0075381D">
        <w:trPr>
          <w:trHeight w:val="429"/>
        </w:trPr>
        <w:tc>
          <w:tcPr>
            <w:tcW w:w="1063" w:type="dxa"/>
          </w:tcPr>
          <w:p w:rsidR="0075381D" w:rsidRDefault="0075381D">
            <w:pPr>
              <w:pStyle w:val="TableParagraph"/>
              <w:rPr>
                <w:rFonts w:ascii="Times New Roman"/>
                <w:sz w:val="20"/>
              </w:rPr>
            </w:pPr>
          </w:p>
        </w:tc>
        <w:tc>
          <w:tcPr>
            <w:tcW w:w="4157" w:type="dxa"/>
          </w:tcPr>
          <w:p w:rsidR="0075381D" w:rsidRDefault="0075381D">
            <w:pPr>
              <w:pStyle w:val="TableParagraph"/>
              <w:rPr>
                <w:rFonts w:ascii="Times New Roman"/>
                <w:sz w:val="20"/>
              </w:rPr>
            </w:pPr>
          </w:p>
        </w:tc>
        <w:tc>
          <w:tcPr>
            <w:tcW w:w="567" w:type="dxa"/>
          </w:tcPr>
          <w:p w:rsidR="0075381D" w:rsidRDefault="00DB3017">
            <w:pPr>
              <w:pStyle w:val="TableParagraph"/>
              <w:spacing w:line="265" w:lineRule="exact"/>
              <w:ind w:left="7"/>
              <w:jc w:val="center"/>
            </w:pPr>
            <w:r>
              <w:rPr>
                <w:spacing w:val="-10"/>
              </w:rPr>
              <w:t>□</w:t>
            </w:r>
          </w:p>
        </w:tc>
        <w:tc>
          <w:tcPr>
            <w:tcW w:w="4388" w:type="dxa"/>
          </w:tcPr>
          <w:p w:rsidR="0075381D" w:rsidRDefault="00DB3017">
            <w:pPr>
              <w:pStyle w:val="TableParagraph"/>
              <w:spacing w:before="56"/>
              <w:ind w:left="107"/>
              <w:rPr>
                <w:i/>
              </w:rPr>
            </w:pPr>
            <w:r>
              <w:rPr>
                <w:i/>
                <w:spacing w:val="-2"/>
              </w:rPr>
              <w:t>Verticale</w:t>
            </w:r>
          </w:p>
        </w:tc>
      </w:tr>
      <w:tr w:rsidR="0075381D">
        <w:trPr>
          <w:trHeight w:val="429"/>
        </w:trPr>
        <w:tc>
          <w:tcPr>
            <w:tcW w:w="1063" w:type="dxa"/>
          </w:tcPr>
          <w:p w:rsidR="0075381D" w:rsidRDefault="0075381D">
            <w:pPr>
              <w:pStyle w:val="TableParagraph"/>
              <w:rPr>
                <w:rFonts w:ascii="Times New Roman"/>
                <w:sz w:val="20"/>
              </w:rPr>
            </w:pPr>
          </w:p>
        </w:tc>
        <w:tc>
          <w:tcPr>
            <w:tcW w:w="4157" w:type="dxa"/>
          </w:tcPr>
          <w:p w:rsidR="0075381D" w:rsidRDefault="0075381D">
            <w:pPr>
              <w:pStyle w:val="TableParagraph"/>
              <w:rPr>
                <w:rFonts w:ascii="Times New Roman"/>
                <w:sz w:val="20"/>
              </w:rPr>
            </w:pPr>
          </w:p>
        </w:tc>
        <w:tc>
          <w:tcPr>
            <w:tcW w:w="567" w:type="dxa"/>
          </w:tcPr>
          <w:p w:rsidR="0075381D" w:rsidRDefault="00DB3017">
            <w:pPr>
              <w:pStyle w:val="TableParagraph"/>
              <w:spacing w:line="265" w:lineRule="exact"/>
              <w:ind w:left="7"/>
              <w:jc w:val="center"/>
            </w:pPr>
            <w:r>
              <w:rPr>
                <w:spacing w:val="-10"/>
              </w:rPr>
              <w:t>□</w:t>
            </w:r>
          </w:p>
        </w:tc>
        <w:tc>
          <w:tcPr>
            <w:tcW w:w="4388" w:type="dxa"/>
          </w:tcPr>
          <w:p w:rsidR="0075381D" w:rsidRDefault="00DB3017">
            <w:pPr>
              <w:pStyle w:val="TableParagraph"/>
              <w:spacing w:before="56"/>
              <w:ind w:left="107"/>
              <w:rPr>
                <w:i/>
              </w:rPr>
            </w:pPr>
            <w:r>
              <w:rPr>
                <w:i/>
                <w:spacing w:val="-2"/>
              </w:rPr>
              <w:t>Orizzontale</w:t>
            </w:r>
          </w:p>
        </w:tc>
      </w:tr>
      <w:tr w:rsidR="0075381D">
        <w:trPr>
          <w:trHeight w:val="426"/>
        </w:trPr>
        <w:tc>
          <w:tcPr>
            <w:tcW w:w="1063" w:type="dxa"/>
          </w:tcPr>
          <w:p w:rsidR="0075381D" w:rsidRDefault="0075381D">
            <w:pPr>
              <w:pStyle w:val="TableParagraph"/>
              <w:rPr>
                <w:rFonts w:ascii="Times New Roman"/>
                <w:sz w:val="20"/>
              </w:rPr>
            </w:pPr>
          </w:p>
        </w:tc>
        <w:tc>
          <w:tcPr>
            <w:tcW w:w="4157" w:type="dxa"/>
          </w:tcPr>
          <w:p w:rsidR="0075381D" w:rsidRDefault="0075381D">
            <w:pPr>
              <w:pStyle w:val="TableParagraph"/>
              <w:rPr>
                <w:rFonts w:ascii="Times New Roman"/>
                <w:sz w:val="20"/>
              </w:rPr>
            </w:pPr>
          </w:p>
        </w:tc>
        <w:tc>
          <w:tcPr>
            <w:tcW w:w="567" w:type="dxa"/>
          </w:tcPr>
          <w:p w:rsidR="0075381D" w:rsidRDefault="00DB3017">
            <w:pPr>
              <w:pStyle w:val="TableParagraph"/>
              <w:spacing w:line="265" w:lineRule="exact"/>
              <w:ind w:left="7"/>
              <w:jc w:val="center"/>
            </w:pPr>
            <w:r>
              <w:rPr>
                <w:spacing w:val="-10"/>
              </w:rPr>
              <w:t>□</w:t>
            </w:r>
          </w:p>
        </w:tc>
        <w:tc>
          <w:tcPr>
            <w:tcW w:w="4388" w:type="dxa"/>
          </w:tcPr>
          <w:p w:rsidR="0075381D" w:rsidRDefault="00DB3017">
            <w:pPr>
              <w:pStyle w:val="TableParagraph"/>
              <w:spacing w:before="56"/>
              <w:ind w:left="107"/>
              <w:rPr>
                <w:i/>
              </w:rPr>
            </w:pPr>
            <w:r>
              <w:rPr>
                <w:i/>
                <w:spacing w:val="-2"/>
              </w:rPr>
              <w:t>Misto</w:t>
            </w:r>
          </w:p>
        </w:tc>
      </w:tr>
      <w:tr w:rsidR="0075381D">
        <w:trPr>
          <w:trHeight w:val="429"/>
        </w:trPr>
        <w:tc>
          <w:tcPr>
            <w:tcW w:w="1063" w:type="dxa"/>
          </w:tcPr>
          <w:p w:rsidR="0075381D" w:rsidRDefault="00DB3017">
            <w:pPr>
              <w:pStyle w:val="TableParagraph"/>
              <w:spacing w:line="268" w:lineRule="exact"/>
              <w:ind w:left="11"/>
              <w:jc w:val="center"/>
            </w:pPr>
            <w:r>
              <w:rPr>
                <w:spacing w:val="-10"/>
              </w:rPr>
              <w:t>□</w:t>
            </w:r>
          </w:p>
        </w:tc>
        <w:tc>
          <w:tcPr>
            <w:tcW w:w="9112" w:type="dxa"/>
            <w:gridSpan w:val="3"/>
          </w:tcPr>
          <w:p w:rsidR="0075381D" w:rsidRDefault="00DB3017">
            <w:pPr>
              <w:pStyle w:val="TableParagraph"/>
              <w:spacing w:before="59"/>
              <w:ind w:left="105"/>
              <w:rPr>
                <w:i/>
              </w:rPr>
            </w:pPr>
            <w:r>
              <w:rPr>
                <w:i/>
              </w:rPr>
              <w:t>Consorziofrasocietà</w:t>
            </w:r>
            <w:r>
              <w:rPr>
                <w:i/>
                <w:spacing w:val="-2"/>
              </w:rPr>
              <w:t>cooperative</w:t>
            </w:r>
          </w:p>
        </w:tc>
      </w:tr>
      <w:tr w:rsidR="0075381D">
        <w:trPr>
          <w:trHeight w:val="429"/>
        </w:trPr>
        <w:tc>
          <w:tcPr>
            <w:tcW w:w="1063" w:type="dxa"/>
          </w:tcPr>
          <w:p w:rsidR="0075381D" w:rsidRDefault="00DB3017">
            <w:pPr>
              <w:pStyle w:val="TableParagraph"/>
              <w:spacing w:line="265" w:lineRule="exact"/>
              <w:ind w:left="11"/>
              <w:jc w:val="center"/>
            </w:pPr>
            <w:r>
              <w:rPr>
                <w:spacing w:val="-10"/>
              </w:rPr>
              <w:t>□</w:t>
            </w:r>
          </w:p>
        </w:tc>
        <w:tc>
          <w:tcPr>
            <w:tcW w:w="9112" w:type="dxa"/>
            <w:gridSpan w:val="3"/>
          </w:tcPr>
          <w:p w:rsidR="0075381D" w:rsidRDefault="00DB3017">
            <w:pPr>
              <w:pStyle w:val="TableParagraph"/>
              <w:spacing w:before="59"/>
              <w:ind w:left="105"/>
              <w:rPr>
                <w:i/>
              </w:rPr>
            </w:pPr>
            <w:r>
              <w:rPr>
                <w:i/>
              </w:rPr>
              <w:t>Consorziofraimprese</w:t>
            </w:r>
            <w:r>
              <w:rPr>
                <w:i/>
                <w:spacing w:val="-2"/>
              </w:rPr>
              <w:t xml:space="preserve"> artigiane</w:t>
            </w:r>
          </w:p>
        </w:tc>
      </w:tr>
      <w:tr w:rsidR="0075381D">
        <w:trPr>
          <w:trHeight w:val="429"/>
        </w:trPr>
        <w:tc>
          <w:tcPr>
            <w:tcW w:w="1063" w:type="dxa"/>
          </w:tcPr>
          <w:p w:rsidR="0075381D" w:rsidRDefault="00DB3017">
            <w:pPr>
              <w:pStyle w:val="TableParagraph"/>
              <w:spacing w:line="265" w:lineRule="exact"/>
              <w:ind w:left="11"/>
              <w:jc w:val="center"/>
            </w:pPr>
            <w:r>
              <w:rPr>
                <w:spacing w:val="-10"/>
              </w:rPr>
              <w:t>□</w:t>
            </w:r>
          </w:p>
        </w:tc>
        <w:tc>
          <w:tcPr>
            <w:tcW w:w="9112" w:type="dxa"/>
            <w:gridSpan w:val="3"/>
          </w:tcPr>
          <w:p w:rsidR="0075381D" w:rsidRDefault="00DB3017">
            <w:pPr>
              <w:pStyle w:val="TableParagraph"/>
              <w:spacing w:before="59"/>
              <w:ind w:left="105"/>
              <w:rPr>
                <w:i/>
              </w:rPr>
            </w:pPr>
            <w:r>
              <w:rPr>
                <w:i/>
              </w:rPr>
              <w:t>Consorzio</w:t>
            </w:r>
            <w:r>
              <w:rPr>
                <w:i/>
                <w:spacing w:val="-2"/>
              </w:rPr>
              <w:t>stabile</w:t>
            </w:r>
          </w:p>
        </w:tc>
      </w:tr>
      <w:tr w:rsidR="0075381D">
        <w:trPr>
          <w:trHeight w:val="429"/>
        </w:trPr>
        <w:tc>
          <w:tcPr>
            <w:tcW w:w="1063" w:type="dxa"/>
          </w:tcPr>
          <w:p w:rsidR="0075381D" w:rsidRDefault="00DB3017">
            <w:pPr>
              <w:pStyle w:val="TableParagraph"/>
              <w:spacing w:line="265" w:lineRule="exact"/>
              <w:ind w:left="11"/>
              <w:jc w:val="center"/>
            </w:pPr>
            <w:r>
              <w:rPr>
                <w:spacing w:val="-10"/>
              </w:rPr>
              <w:t>□</w:t>
            </w:r>
          </w:p>
        </w:tc>
        <w:tc>
          <w:tcPr>
            <w:tcW w:w="9112" w:type="dxa"/>
            <w:gridSpan w:val="3"/>
          </w:tcPr>
          <w:p w:rsidR="0075381D" w:rsidRDefault="00DB3017">
            <w:pPr>
              <w:pStyle w:val="TableParagraph"/>
              <w:spacing w:before="56"/>
              <w:ind w:left="105"/>
              <w:rPr>
                <w:i/>
              </w:rPr>
            </w:pPr>
            <w:r>
              <w:rPr>
                <w:i/>
              </w:rPr>
              <w:t>Consorzioordinariodi</w:t>
            </w:r>
            <w:r>
              <w:rPr>
                <w:i/>
                <w:spacing w:val="-2"/>
              </w:rPr>
              <w:t>imprese</w:t>
            </w:r>
          </w:p>
        </w:tc>
      </w:tr>
      <w:tr w:rsidR="0075381D">
        <w:trPr>
          <w:trHeight w:val="429"/>
        </w:trPr>
        <w:tc>
          <w:tcPr>
            <w:tcW w:w="1063" w:type="dxa"/>
          </w:tcPr>
          <w:p w:rsidR="0075381D" w:rsidRDefault="00DB3017">
            <w:pPr>
              <w:pStyle w:val="TableParagraph"/>
              <w:spacing w:line="265" w:lineRule="exact"/>
              <w:ind w:left="11"/>
              <w:jc w:val="center"/>
            </w:pPr>
            <w:r>
              <w:rPr>
                <w:spacing w:val="-10"/>
              </w:rPr>
              <w:t>□</w:t>
            </w:r>
          </w:p>
        </w:tc>
        <w:tc>
          <w:tcPr>
            <w:tcW w:w="9112" w:type="dxa"/>
            <w:gridSpan w:val="3"/>
          </w:tcPr>
          <w:p w:rsidR="0075381D" w:rsidRDefault="00DB3017">
            <w:pPr>
              <w:pStyle w:val="TableParagraph"/>
              <w:spacing w:before="56"/>
              <w:ind w:left="105"/>
              <w:rPr>
                <w:i/>
              </w:rPr>
            </w:pPr>
            <w:r>
              <w:rPr>
                <w:i/>
              </w:rPr>
              <w:t>Aggregazionediimpreseaderentialcontrattodi</w:t>
            </w:r>
            <w:r>
              <w:rPr>
                <w:i/>
                <w:spacing w:val="-4"/>
              </w:rPr>
              <w:t>rete</w:t>
            </w:r>
          </w:p>
        </w:tc>
      </w:tr>
      <w:tr w:rsidR="0075381D">
        <w:trPr>
          <w:trHeight w:val="429"/>
        </w:trPr>
        <w:tc>
          <w:tcPr>
            <w:tcW w:w="1063" w:type="dxa"/>
          </w:tcPr>
          <w:p w:rsidR="0075381D" w:rsidRDefault="00DB3017">
            <w:pPr>
              <w:pStyle w:val="TableParagraph"/>
              <w:spacing w:line="265" w:lineRule="exact"/>
              <w:ind w:left="11"/>
              <w:jc w:val="center"/>
            </w:pPr>
            <w:r>
              <w:rPr>
                <w:spacing w:val="-10"/>
              </w:rPr>
              <w:t>□</w:t>
            </w:r>
          </w:p>
        </w:tc>
        <w:tc>
          <w:tcPr>
            <w:tcW w:w="9112" w:type="dxa"/>
            <w:gridSpan w:val="3"/>
          </w:tcPr>
          <w:p w:rsidR="0075381D" w:rsidRDefault="00DB3017">
            <w:pPr>
              <w:pStyle w:val="TableParagraph"/>
              <w:spacing w:before="56"/>
              <w:ind w:left="105"/>
              <w:rPr>
                <w:i/>
              </w:rPr>
            </w:pPr>
            <w:r>
              <w:rPr>
                <w:i/>
                <w:spacing w:val="-4"/>
              </w:rPr>
              <w:t>GEIE</w:t>
            </w:r>
          </w:p>
        </w:tc>
      </w:tr>
    </w:tbl>
    <w:p w:rsidR="0075381D" w:rsidRDefault="00DB3017">
      <w:pPr>
        <w:ind w:left="153"/>
        <w:jc w:val="both"/>
        <w:rPr>
          <w:rFonts w:ascii="Calibri" w:hAnsi="Calibri"/>
          <w:i/>
        </w:rPr>
      </w:pPr>
      <w:r>
        <w:rPr>
          <w:rFonts w:ascii="Calibri" w:hAnsi="Calibri"/>
          <w:i/>
        </w:rPr>
        <w:t>(indicareunadelleformedipartecipazionedicuiall’art.65comma2,del</w:t>
      </w:r>
      <w:r>
        <w:rPr>
          <w:rFonts w:ascii="Calibri" w:hAnsi="Calibri"/>
          <w:i/>
          <w:spacing w:val="-2"/>
        </w:rPr>
        <w:t>codice)</w:t>
      </w:r>
    </w:p>
    <w:p w:rsidR="0075381D" w:rsidRDefault="0075381D">
      <w:pPr>
        <w:pStyle w:val="Corpodeltesto"/>
        <w:spacing w:before="247"/>
        <w:rPr>
          <w:rFonts w:ascii="Calibri"/>
          <w:i/>
        </w:rPr>
      </w:pPr>
    </w:p>
    <w:p w:rsidR="0075381D" w:rsidRDefault="00DB3017">
      <w:pPr>
        <w:pStyle w:val="Heading1"/>
        <w:ind w:left="66" w:right="605"/>
        <w:jc w:val="center"/>
      </w:pPr>
      <w:r>
        <w:rPr>
          <w:spacing w:val="-2"/>
        </w:rPr>
        <w:t>DICHIARA</w:t>
      </w:r>
    </w:p>
    <w:p w:rsidR="0075381D" w:rsidRDefault="0075381D">
      <w:pPr>
        <w:pStyle w:val="Corpodeltesto"/>
        <w:rPr>
          <w:b/>
        </w:rPr>
      </w:pPr>
    </w:p>
    <w:p w:rsidR="0075381D" w:rsidRDefault="00DB3017">
      <w:pPr>
        <w:pStyle w:val="Paragrafoelenco"/>
        <w:numPr>
          <w:ilvl w:val="0"/>
          <w:numId w:val="7"/>
        </w:numPr>
        <w:tabs>
          <w:tab w:val="left" w:pos="1101"/>
        </w:tabs>
        <w:ind w:hanging="227"/>
        <w:jc w:val="left"/>
        <w:rPr>
          <w:b/>
        </w:rPr>
      </w:pPr>
      <w:r>
        <w:rPr>
          <w:b/>
        </w:rPr>
        <w:t>PARTEI–DOMANDADIPARTECIPAZIONEERELATIVE</w:t>
      </w:r>
      <w:r>
        <w:rPr>
          <w:b/>
          <w:spacing w:val="-2"/>
        </w:rPr>
        <w:t xml:space="preserve"> DICHIARAZIONI</w:t>
      </w:r>
    </w:p>
    <w:p w:rsidR="0075381D" w:rsidRDefault="0075381D">
      <w:pPr>
        <w:pStyle w:val="Corpodeltesto"/>
        <w:rPr>
          <w:b/>
        </w:rPr>
      </w:pPr>
    </w:p>
    <w:p w:rsidR="0075381D" w:rsidRDefault="00DB3017">
      <w:pPr>
        <w:pStyle w:val="Paragrafoelenco"/>
        <w:numPr>
          <w:ilvl w:val="1"/>
          <w:numId w:val="8"/>
        </w:numPr>
        <w:tabs>
          <w:tab w:val="left" w:pos="861"/>
          <w:tab w:val="left" w:pos="874"/>
          <w:tab w:val="left" w:pos="7091"/>
        </w:tabs>
        <w:ind w:right="149" w:hanging="360"/>
        <w:jc w:val="both"/>
      </w:pPr>
      <w:r>
        <w:t>[</w:t>
      </w:r>
      <w:r>
        <w:rPr>
          <w:i/>
        </w:rPr>
        <w:t>eventuale, in caso di pagamento tramite marca da bollo di euro 16,00</w:t>
      </w:r>
      <w:r>
        <w:t xml:space="preserve">] che il numero seriale della marca da bollo dii Euro 16,00 - la cui copia si allega a Sistema - con la quale assolve al pagamento del bollo ai fini della partecipazione alla presente procedura è </w:t>
      </w:r>
      <w:r>
        <w:rPr>
          <w:rFonts w:ascii="Times New Roman" w:hAnsi="Times New Roman"/>
          <w:u w:val="single"/>
        </w:rPr>
        <w:tab/>
      </w:r>
      <w:r>
        <w:rPr>
          <w:spacing w:val="-10"/>
        </w:rPr>
        <w:t>.</w:t>
      </w:r>
    </w:p>
    <w:p w:rsidR="0075381D" w:rsidRDefault="0075381D">
      <w:pPr>
        <w:pStyle w:val="Corpodeltesto"/>
      </w:pPr>
    </w:p>
    <w:p w:rsidR="0075381D" w:rsidRDefault="00DB3017">
      <w:pPr>
        <w:pStyle w:val="Paragrafoelenco"/>
        <w:numPr>
          <w:ilvl w:val="1"/>
          <w:numId w:val="8"/>
        </w:numPr>
        <w:tabs>
          <w:tab w:val="left" w:pos="359"/>
        </w:tabs>
        <w:ind w:left="359" w:right="149" w:hanging="359"/>
      </w:pPr>
      <w:r>
        <w:t>iseguentidati:domiciliodigitalepresentenegliindicidicuiagliarticoli6-bise6-terdelD.lgs.n.</w:t>
      </w:r>
      <w:r>
        <w:rPr>
          <w:spacing w:val="-2"/>
        </w:rPr>
        <w:t>82/05</w:t>
      </w:r>
    </w:p>
    <w:p w:rsidR="0075381D" w:rsidRDefault="00DB3017">
      <w:pPr>
        <w:pStyle w:val="Corpodeltesto"/>
        <w:tabs>
          <w:tab w:val="left" w:pos="2854"/>
          <w:tab w:val="left" w:pos="3237"/>
          <w:tab w:val="left" w:pos="6558"/>
        </w:tabs>
        <w:spacing w:before="2"/>
        <w:ind w:right="150"/>
        <w:jc w:val="right"/>
      </w:pPr>
      <w:r>
        <w:rPr>
          <w:rFonts w:ascii="Times New Roman"/>
          <w:u w:val="single"/>
        </w:rPr>
        <w:tab/>
      </w:r>
      <w:r>
        <w:rPr>
          <w:spacing w:val="-10"/>
        </w:rPr>
        <w:t>;</w:t>
      </w:r>
      <w:r>
        <w:tab/>
        <w:t>codicefiscale</w:t>
      </w:r>
      <w:r>
        <w:rPr>
          <w:rFonts w:ascii="Times New Roman"/>
          <w:u w:val="single"/>
        </w:rPr>
        <w:tab/>
      </w:r>
      <w:r>
        <w:t>,e,perlecomunicazioni</w:t>
      </w:r>
      <w:r>
        <w:rPr>
          <w:spacing w:val="-5"/>
        </w:rPr>
        <w:t>che</w:t>
      </w:r>
    </w:p>
    <w:p w:rsidR="0075381D" w:rsidRDefault="0075381D">
      <w:pPr>
        <w:pStyle w:val="Corpodeltesto"/>
        <w:jc w:val="right"/>
        <w:sectPr w:rsidR="0075381D">
          <w:pgSz w:w="11910" w:h="16840"/>
          <w:pgMar w:top="2720" w:right="566" w:bottom="1420" w:left="566" w:header="403" w:footer="1207" w:gutter="0"/>
          <w:cols w:space="720"/>
        </w:sectPr>
      </w:pPr>
    </w:p>
    <w:p w:rsidR="0075381D" w:rsidRDefault="0075381D">
      <w:pPr>
        <w:pStyle w:val="Corpodeltesto"/>
        <w:spacing w:before="56"/>
      </w:pPr>
    </w:p>
    <w:p w:rsidR="0075381D" w:rsidRDefault="00DB3017">
      <w:pPr>
        <w:pStyle w:val="Corpodeltesto"/>
        <w:ind w:left="861"/>
      </w:pPr>
      <w:r>
        <w:t>avvengonoaSistemacosìcomeprecisatoalpar.2.3delDisciplinaredigara,eleggedomicilio nell’apposita area del Sistema ad esso riservata;</w:t>
      </w:r>
    </w:p>
    <w:p w:rsidR="0075381D" w:rsidRDefault="00DB3017">
      <w:pPr>
        <w:spacing w:line="257" w:lineRule="exact"/>
        <w:ind w:left="834"/>
        <w:rPr>
          <w:i/>
        </w:rPr>
      </w:pPr>
      <w:r>
        <w:rPr>
          <w:b/>
        </w:rPr>
        <w:t>inalternativa</w:t>
      </w:r>
      <w:r>
        <w:t>,</w:t>
      </w:r>
      <w:r>
        <w:rPr>
          <w:i/>
        </w:rPr>
        <w:t>nelcasoincuil’operatoreeconomicononèpresenteneipredetti</w:t>
      </w:r>
      <w:r>
        <w:rPr>
          <w:i/>
          <w:spacing w:val="-2"/>
        </w:rPr>
        <w:t>indici:</w:t>
      </w:r>
    </w:p>
    <w:p w:rsidR="0075381D" w:rsidRDefault="00DB3017">
      <w:pPr>
        <w:pStyle w:val="Corpodeltesto"/>
        <w:ind w:left="861" w:hanging="28"/>
      </w:pPr>
      <w:r>
        <w:t>pertuttelecomunicazioniinerentilapresenteproceduradieleggeredomiciliodigitaledovesono effettuate tutte le comunicazioni di cui al par. 2.3 del Disciplinare di gara;</w:t>
      </w:r>
    </w:p>
    <w:p w:rsidR="0075381D" w:rsidRDefault="0075381D">
      <w:pPr>
        <w:pStyle w:val="Corpodeltesto"/>
        <w:spacing w:before="1"/>
      </w:pPr>
    </w:p>
    <w:p w:rsidR="0075381D" w:rsidRDefault="00DB3017">
      <w:pPr>
        <w:pStyle w:val="Paragrafoelenco"/>
        <w:numPr>
          <w:ilvl w:val="1"/>
          <w:numId w:val="8"/>
        </w:numPr>
        <w:tabs>
          <w:tab w:val="left" w:pos="861"/>
        </w:tabs>
        <w:spacing w:line="257" w:lineRule="exact"/>
        <w:ind w:left="861" w:hanging="347"/>
        <w:jc w:val="left"/>
      </w:pPr>
      <w:r>
        <w:t>Incasodi</w:t>
      </w:r>
      <w:r>
        <w:rPr>
          <w:i/>
        </w:rPr>
        <w:t>RTIeConsorziordinari</w:t>
      </w:r>
      <w:r>
        <w:t>:cheidatiidatiidentificativieilruolodiciascunaimpresa</w:t>
      </w:r>
      <w:r>
        <w:rPr>
          <w:spacing w:val="-2"/>
        </w:rPr>
        <w:t>sono:</w:t>
      </w:r>
    </w:p>
    <w:p w:rsidR="0075381D" w:rsidRDefault="00DB3017">
      <w:pPr>
        <w:pStyle w:val="Corpodeltesto"/>
        <w:tabs>
          <w:tab w:val="left" w:pos="2150"/>
          <w:tab w:val="left" w:pos="7725"/>
          <w:tab w:val="left" w:pos="10675"/>
        </w:tabs>
        <w:spacing w:line="257" w:lineRule="exact"/>
        <w:ind w:left="874"/>
        <w:rPr>
          <w:rFonts w:ascii="Times New Roman"/>
        </w:rPr>
      </w:pPr>
      <w:r>
        <w:rPr>
          <w:rFonts w:ascii="Times New Roman"/>
          <w:u w:val="single"/>
        </w:rPr>
        <w:tab/>
      </w:r>
      <w:r>
        <w:t>(mandataria/mandante;capofila/consorziata)</w:t>
      </w:r>
      <w:r>
        <w:rPr>
          <w:rFonts w:ascii="Times New Roman"/>
          <w:u w:val="single"/>
        </w:rPr>
        <w:tab/>
      </w:r>
      <w:r>
        <w:t>(ragionesociale)</w:t>
      </w:r>
      <w:r>
        <w:rPr>
          <w:rFonts w:ascii="Times New Roman"/>
          <w:u w:val="single"/>
        </w:rPr>
        <w:tab/>
      </w:r>
    </w:p>
    <w:p w:rsidR="0075381D" w:rsidRDefault="00DB3017">
      <w:pPr>
        <w:pStyle w:val="Corpodeltesto"/>
        <w:tabs>
          <w:tab w:val="left" w:pos="3605"/>
        </w:tabs>
        <w:spacing w:line="257" w:lineRule="exact"/>
        <w:ind w:left="874"/>
      </w:pPr>
      <w:r>
        <w:t xml:space="preserve">(codice fiscale) </w:t>
      </w:r>
      <w:r>
        <w:rPr>
          <w:rFonts w:ascii="Times New Roman"/>
          <w:u w:val="single"/>
        </w:rPr>
        <w:tab/>
      </w:r>
      <w:r>
        <w:rPr>
          <w:spacing w:val="-2"/>
        </w:rPr>
        <w:t>(sede)</w:t>
      </w:r>
    </w:p>
    <w:p w:rsidR="0075381D" w:rsidRDefault="0075381D">
      <w:pPr>
        <w:pStyle w:val="Corpodeltesto"/>
      </w:pPr>
    </w:p>
    <w:p w:rsidR="0075381D" w:rsidRDefault="00DB3017">
      <w:pPr>
        <w:pStyle w:val="Heading2"/>
        <w:numPr>
          <w:ilvl w:val="1"/>
          <w:numId w:val="8"/>
        </w:numPr>
        <w:tabs>
          <w:tab w:val="left" w:pos="909"/>
        </w:tabs>
        <w:ind w:left="909" w:hanging="395"/>
        <w:jc w:val="both"/>
      </w:pPr>
      <w:r>
        <w:t>Periraggruppamentitemporaneigià</w:t>
      </w:r>
      <w:r>
        <w:rPr>
          <w:spacing w:val="-2"/>
        </w:rPr>
        <w:t>costituiti</w:t>
      </w:r>
    </w:p>
    <w:p w:rsidR="0075381D" w:rsidRDefault="00DB3017">
      <w:pPr>
        <w:spacing w:before="1"/>
        <w:ind w:left="874" w:right="150"/>
        <w:jc w:val="both"/>
      </w:pPr>
      <w:r>
        <w:t xml:space="preserve">che ai sensi dell’art. 68 comma 2, del Codice, </w:t>
      </w:r>
      <w:r>
        <w:rPr>
          <w:b/>
        </w:rPr>
        <w:t>le parti del servizio/fornitura</w:t>
      </w:r>
      <w:r>
        <w:t xml:space="preserve">, ovvero la </w:t>
      </w:r>
      <w:r>
        <w:rPr>
          <w:b/>
        </w:rPr>
        <w:t>percentuale in caso di servizio/forniture indivisibili</w:t>
      </w:r>
      <w:r>
        <w:t>, che saranno eseguite dai singoli operatori economici riuniti sono le seguenti:</w:t>
      </w:r>
    </w:p>
    <w:p w:rsidR="0075381D" w:rsidRDefault="00DB3017">
      <w:pPr>
        <w:pStyle w:val="Paragrafoelenco"/>
        <w:numPr>
          <w:ilvl w:val="2"/>
          <w:numId w:val="8"/>
        </w:numPr>
        <w:tabs>
          <w:tab w:val="left" w:pos="1314"/>
          <w:tab w:val="left" w:pos="2261"/>
          <w:tab w:val="left" w:pos="6362"/>
          <w:tab w:val="left" w:pos="6417"/>
          <w:tab w:val="left" w:pos="8763"/>
          <w:tab w:val="left" w:pos="8818"/>
        </w:tabs>
        <w:ind w:right="1588" w:firstLine="0"/>
      </w:pPr>
      <w:r>
        <w:rPr>
          <w:rFonts w:ascii="Times New Roman" w:hAnsi="Times New Roman"/>
          <w:u w:val="single"/>
        </w:rPr>
        <w:tab/>
      </w:r>
      <w:r>
        <w:t xml:space="preserve">(denominazione Impresa) Mandataria </w:t>
      </w:r>
      <w:r>
        <w:rPr>
          <w:rFonts w:ascii="Times New Roman" w:hAnsi="Times New Roman"/>
          <w:u w:val="single"/>
        </w:rPr>
        <w:tab/>
      </w:r>
      <w:r>
        <w:rPr>
          <w:rFonts w:ascii="Times New Roman" w:hAnsi="Times New Roman"/>
          <w:u w:val="single"/>
        </w:rPr>
        <w:tab/>
      </w:r>
      <w:r>
        <w:t xml:space="preserve">(attività e/o servizi) </w:t>
      </w:r>
      <w:r>
        <w:rPr>
          <w:rFonts w:ascii="Times New Roman" w:hAnsi="Times New Roman"/>
          <w:u w:val="single"/>
        </w:rPr>
        <w:tab/>
      </w:r>
      <w:r>
        <w:rPr>
          <w:rFonts w:ascii="Times New Roman" w:hAnsi="Times New Roman"/>
          <w:u w:val="single"/>
        </w:rPr>
        <w:tab/>
      </w:r>
      <w:r>
        <w:rPr>
          <w:spacing w:val="-4"/>
        </w:rPr>
        <w:t xml:space="preserve">(%) </w:t>
      </w:r>
      <w:r>
        <w:rPr>
          <w:spacing w:val="-5"/>
        </w:rPr>
        <w:t>2.</w:t>
      </w:r>
      <w:r>
        <w:rPr>
          <w:rFonts w:ascii="Times New Roman" w:hAnsi="Times New Roman"/>
          <w:u w:val="single"/>
        </w:rPr>
        <w:tab/>
      </w:r>
      <w:r>
        <w:rPr>
          <w:rFonts w:ascii="Times New Roman" w:hAnsi="Times New Roman"/>
          <w:u w:val="single"/>
        </w:rPr>
        <w:tab/>
      </w:r>
      <w:r>
        <w:t>(denominazioneImpresa)Mandante</w:t>
      </w:r>
      <w:r>
        <w:rPr>
          <w:rFonts w:ascii="Times New Roman" w:hAnsi="Times New Roman"/>
          <w:u w:val="single"/>
        </w:rPr>
        <w:tab/>
      </w:r>
      <w:r>
        <w:t>(attività e/o servizi)</w:t>
      </w:r>
      <w:r>
        <w:rPr>
          <w:rFonts w:ascii="Times New Roman" w:hAnsi="Times New Roman"/>
          <w:u w:val="single"/>
        </w:rPr>
        <w:tab/>
      </w:r>
      <w:r>
        <w:rPr>
          <w:spacing w:val="-5"/>
        </w:rPr>
        <w:t>(%)</w:t>
      </w:r>
    </w:p>
    <w:p w:rsidR="0075381D" w:rsidRDefault="00DB3017">
      <w:pPr>
        <w:pStyle w:val="Corpodeltesto"/>
        <w:tabs>
          <w:tab w:val="left" w:pos="2264"/>
          <w:tab w:val="left" w:pos="6867"/>
          <w:tab w:val="left" w:pos="9424"/>
        </w:tabs>
        <w:ind w:left="1147"/>
      </w:pPr>
      <w:r>
        <w:rPr>
          <w:spacing w:val="-5"/>
        </w:rPr>
        <w:t>3.</w:t>
      </w:r>
      <w:r>
        <w:rPr>
          <w:rFonts w:ascii="Times New Roman" w:hAnsi="Times New Roman"/>
          <w:u w:val="single"/>
        </w:rPr>
        <w:tab/>
      </w:r>
      <w:r>
        <w:t xml:space="preserve">(denominazioneImpresa)Mandante </w:t>
      </w:r>
      <w:r>
        <w:rPr>
          <w:rFonts w:ascii="Times New Roman" w:hAnsi="Times New Roman"/>
          <w:u w:val="single"/>
        </w:rPr>
        <w:tab/>
      </w:r>
      <w:r>
        <w:t>(attivitàe/oservizi)</w:t>
      </w:r>
      <w:r>
        <w:rPr>
          <w:rFonts w:ascii="Times New Roman" w:hAnsi="Times New Roman"/>
          <w:u w:val="single"/>
        </w:rPr>
        <w:tab/>
      </w:r>
      <w:r>
        <w:rPr>
          <w:spacing w:val="-5"/>
        </w:rPr>
        <w:t>(%)</w:t>
      </w:r>
    </w:p>
    <w:p w:rsidR="0075381D" w:rsidRDefault="0075381D">
      <w:pPr>
        <w:pStyle w:val="Corpodeltesto"/>
      </w:pPr>
    </w:p>
    <w:p w:rsidR="0075381D" w:rsidRDefault="00DB3017">
      <w:pPr>
        <w:pStyle w:val="Heading2"/>
        <w:numPr>
          <w:ilvl w:val="1"/>
          <w:numId w:val="8"/>
        </w:numPr>
        <w:tabs>
          <w:tab w:val="left" w:pos="861"/>
        </w:tabs>
        <w:ind w:left="861" w:hanging="347"/>
        <w:jc w:val="both"/>
      </w:pPr>
      <w:r>
        <w:t>PericonsorziordinarioGEIEgià</w:t>
      </w:r>
      <w:r>
        <w:rPr>
          <w:spacing w:val="-2"/>
        </w:rPr>
        <w:t xml:space="preserve"> costituiti</w:t>
      </w:r>
    </w:p>
    <w:p w:rsidR="0075381D" w:rsidRDefault="00DB3017">
      <w:pPr>
        <w:spacing w:before="1"/>
        <w:ind w:left="874" w:right="148"/>
        <w:jc w:val="both"/>
      </w:pPr>
      <w:r>
        <w:t xml:space="preserve">che ai sensi dell’art. 68 comma 2del Codice, le parti del </w:t>
      </w:r>
      <w:r>
        <w:rPr>
          <w:b/>
        </w:rPr>
        <w:t>servizio/fornitura</w:t>
      </w:r>
      <w:r>
        <w:t xml:space="preserve">, ovvero la </w:t>
      </w:r>
      <w:r>
        <w:rPr>
          <w:b/>
        </w:rPr>
        <w:t xml:space="preserve">percentuale in caso di servizio/forniture indivisibili, </w:t>
      </w:r>
      <w:r>
        <w:t>che saranno eseguite dai singoli operatori economici consorziati sono le seguenti:</w:t>
      </w:r>
    </w:p>
    <w:p w:rsidR="0075381D" w:rsidRDefault="00DB3017">
      <w:pPr>
        <w:pStyle w:val="Paragrafoelenco"/>
        <w:numPr>
          <w:ilvl w:val="2"/>
          <w:numId w:val="8"/>
        </w:numPr>
        <w:tabs>
          <w:tab w:val="left" w:pos="1569"/>
          <w:tab w:val="left" w:pos="2516"/>
          <w:tab w:val="left" w:pos="6829"/>
        </w:tabs>
        <w:spacing w:line="256" w:lineRule="exact"/>
        <w:ind w:left="1569" w:hanging="335"/>
      </w:pPr>
      <w:r>
        <w:rPr>
          <w:rFonts w:ascii="Times New Roman" w:hAnsi="Times New Roman"/>
          <w:u w:val="single"/>
        </w:rPr>
        <w:tab/>
      </w:r>
      <w:r>
        <w:t xml:space="preserve">(denominazione Impresa)Capogruppo </w:t>
      </w:r>
      <w:r>
        <w:rPr>
          <w:rFonts w:ascii="Times New Roman" w:hAnsi="Times New Roman"/>
          <w:u w:val="single"/>
        </w:rPr>
        <w:tab/>
      </w:r>
      <w:r>
        <w:t>(attivitàe/oservizi)</w:t>
      </w:r>
      <w:r>
        <w:rPr>
          <w:spacing w:val="-5"/>
        </w:rPr>
        <w:t>(%)</w:t>
      </w:r>
    </w:p>
    <w:p w:rsidR="0075381D" w:rsidRDefault="00DB3017">
      <w:pPr>
        <w:pStyle w:val="Paragrafoelenco"/>
        <w:numPr>
          <w:ilvl w:val="2"/>
          <w:numId w:val="8"/>
        </w:numPr>
        <w:tabs>
          <w:tab w:val="left" w:pos="1569"/>
          <w:tab w:val="left" w:pos="2516"/>
          <w:tab w:val="left" w:pos="6792"/>
          <w:tab w:val="left" w:pos="9029"/>
        </w:tabs>
        <w:spacing w:line="257" w:lineRule="exact"/>
        <w:ind w:left="1569" w:hanging="335"/>
      </w:pPr>
      <w:r>
        <w:rPr>
          <w:rFonts w:ascii="Times New Roman" w:hAnsi="Times New Roman"/>
          <w:u w:val="single"/>
        </w:rPr>
        <w:tab/>
      </w:r>
      <w:r>
        <w:t xml:space="preserve">(denominazione Impresa)Consorziata </w:t>
      </w:r>
      <w:r>
        <w:rPr>
          <w:rFonts w:ascii="Times New Roman" w:hAnsi="Times New Roman"/>
          <w:u w:val="single"/>
        </w:rPr>
        <w:tab/>
      </w:r>
      <w:r>
        <w:t>(attività e/o servizi)</w:t>
      </w:r>
      <w:r>
        <w:rPr>
          <w:rFonts w:ascii="Times New Roman" w:hAnsi="Times New Roman"/>
          <w:u w:val="single"/>
        </w:rPr>
        <w:tab/>
      </w:r>
      <w:r>
        <w:rPr>
          <w:spacing w:val="-5"/>
        </w:rPr>
        <w:t>(%)</w:t>
      </w:r>
    </w:p>
    <w:p w:rsidR="0075381D" w:rsidRDefault="00DB3017">
      <w:pPr>
        <w:pStyle w:val="Paragrafoelenco"/>
        <w:numPr>
          <w:ilvl w:val="2"/>
          <w:numId w:val="8"/>
        </w:numPr>
        <w:tabs>
          <w:tab w:val="left" w:pos="1569"/>
          <w:tab w:val="left" w:pos="2516"/>
          <w:tab w:val="left" w:pos="6792"/>
          <w:tab w:val="left" w:pos="9029"/>
        </w:tabs>
        <w:spacing w:before="1"/>
        <w:ind w:left="1569" w:hanging="335"/>
      </w:pPr>
      <w:r>
        <w:rPr>
          <w:rFonts w:ascii="Times New Roman" w:hAnsi="Times New Roman"/>
          <w:u w:val="single"/>
        </w:rPr>
        <w:tab/>
      </w:r>
      <w:r>
        <w:t xml:space="preserve">(denominazione Impresa)Consorziata </w:t>
      </w:r>
      <w:r>
        <w:rPr>
          <w:rFonts w:ascii="Times New Roman" w:hAnsi="Times New Roman"/>
          <w:u w:val="single"/>
        </w:rPr>
        <w:tab/>
      </w:r>
      <w:r>
        <w:t>(attività e/o servizi)</w:t>
      </w:r>
      <w:r>
        <w:rPr>
          <w:rFonts w:ascii="Times New Roman" w:hAnsi="Times New Roman"/>
          <w:u w:val="single"/>
        </w:rPr>
        <w:tab/>
      </w:r>
      <w:r>
        <w:rPr>
          <w:spacing w:val="-5"/>
        </w:rPr>
        <w:t>(%)</w:t>
      </w:r>
    </w:p>
    <w:p w:rsidR="0075381D" w:rsidRDefault="0075381D">
      <w:pPr>
        <w:pStyle w:val="Corpodeltesto"/>
      </w:pPr>
    </w:p>
    <w:p w:rsidR="0075381D" w:rsidRDefault="00DB3017">
      <w:pPr>
        <w:pStyle w:val="Heading2"/>
        <w:numPr>
          <w:ilvl w:val="1"/>
          <w:numId w:val="8"/>
        </w:numPr>
        <w:tabs>
          <w:tab w:val="left" w:pos="861"/>
        </w:tabs>
        <w:spacing w:line="257" w:lineRule="exact"/>
        <w:ind w:left="861" w:hanging="347"/>
        <w:jc w:val="left"/>
      </w:pPr>
      <w:r>
        <w:t>PeriraggruppamentitemporaneioconsorziordinarioGEIEnonancora</w:t>
      </w:r>
      <w:r>
        <w:rPr>
          <w:spacing w:val="-2"/>
        </w:rPr>
        <w:t>costituiti</w:t>
      </w:r>
    </w:p>
    <w:p w:rsidR="0075381D" w:rsidRDefault="00DB3017">
      <w:pPr>
        <w:pStyle w:val="Paragrafoelenco"/>
        <w:numPr>
          <w:ilvl w:val="0"/>
          <w:numId w:val="6"/>
        </w:numPr>
        <w:tabs>
          <w:tab w:val="left" w:pos="1246"/>
        </w:tabs>
        <w:spacing w:line="257" w:lineRule="exact"/>
        <w:ind w:hanging="240"/>
      </w:pPr>
      <w:r>
        <w:t>cheil</w:t>
      </w:r>
      <w:r>
        <w:rPr>
          <w:b/>
        </w:rPr>
        <w:t>mandatospecialeconrappresentanzaofunzionidicapogruppo</w:t>
      </w:r>
      <w:r>
        <w:t xml:space="preserve">saràconferito </w:t>
      </w:r>
      <w:r>
        <w:rPr>
          <w:spacing w:val="-10"/>
        </w:rPr>
        <w:t>a</w:t>
      </w:r>
    </w:p>
    <w:p w:rsidR="0075381D" w:rsidRDefault="00DB3017">
      <w:pPr>
        <w:tabs>
          <w:tab w:val="left" w:pos="2810"/>
        </w:tabs>
        <w:spacing w:before="2" w:line="257" w:lineRule="exact"/>
        <w:ind w:left="1341"/>
      </w:pPr>
      <w:r>
        <w:rPr>
          <w:rFonts w:ascii="Times New Roman"/>
          <w:u w:val="single"/>
        </w:rPr>
        <w:tab/>
      </w:r>
      <w:r>
        <w:rPr>
          <w:spacing w:val="-10"/>
        </w:rPr>
        <w:t>;</w:t>
      </w:r>
    </w:p>
    <w:p w:rsidR="0075381D" w:rsidRDefault="00DB3017">
      <w:pPr>
        <w:pStyle w:val="Paragrafoelenco"/>
        <w:numPr>
          <w:ilvl w:val="0"/>
          <w:numId w:val="6"/>
        </w:numPr>
        <w:tabs>
          <w:tab w:val="left" w:pos="1262"/>
          <w:tab w:val="left" w:pos="1286"/>
        </w:tabs>
        <w:ind w:left="1286" w:right="148" w:hanging="281"/>
        <w:jc w:val="both"/>
      </w:pPr>
      <w:r>
        <w:t>che in caso di aggiudicazione, di uniformarsi alla disciplina vigente con riguardo ai raggruppamenti temporanei o consorzi o GEIE ai sensi dell’art. 68 comma 5 del Codice conferendo mandato collettivo speciale con rappresentanza all’impresa qualificata come mandataria che stipulerà l’Accordo Quadro in nome e per conto delle mandanti/consorziate;</w:t>
      </w:r>
    </w:p>
    <w:p w:rsidR="0075381D" w:rsidRDefault="00DB3017">
      <w:pPr>
        <w:pStyle w:val="Paragrafoelenco"/>
        <w:numPr>
          <w:ilvl w:val="0"/>
          <w:numId w:val="6"/>
        </w:numPr>
        <w:tabs>
          <w:tab w:val="left" w:pos="1286"/>
          <w:tab w:val="left" w:pos="1314"/>
        </w:tabs>
        <w:ind w:left="1286" w:right="150" w:hanging="281"/>
        <w:jc w:val="both"/>
      </w:pPr>
      <w:r>
        <w:t xml:space="preserve">cheai sensi dell’art. 68 comma 2del Codice, le </w:t>
      </w:r>
      <w:r>
        <w:rPr>
          <w:b/>
        </w:rPr>
        <w:t>parti del servizio/fornitura</w:t>
      </w:r>
      <w:r>
        <w:t xml:space="preserve">, ovvero la </w:t>
      </w:r>
      <w:r>
        <w:rPr>
          <w:b/>
        </w:rPr>
        <w:t>percentuale in caso di servizio/forniture indivisibili</w:t>
      </w:r>
      <w:r>
        <w:t>, che saranno eseguite dai singoli operatori economici riuniti/consorziati sono le seguenti:</w:t>
      </w:r>
    </w:p>
    <w:p w:rsidR="0075381D" w:rsidRDefault="00DB3017">
      <w:pPr>
        <w:pStyle w:val="Corpodeltesto"/>
        <w:tabs>
          <w:tab w:val="left" w:pos="1991"/>
          <w:tab w:val="left" w:pos="7132"/>
          <w:tab w:val="left" w:pos="7251"/>
          <w:tab w:val="left" w:pos="9400"/>
        </w:tabs>
        <w:spacing w:before="1"/>
        <w:ind w:left="1286" w:right="1002"/>
      </w:pPr>
      <w:r>
        <w:rPr>
          <w:spacing w:val="-6"/>
        </w:rPr>
        <w:t>1.</w:t>
      </w:r>
      <w:r>
        <w:rPr>
          <w:rFonts w:ascii="Times New Roman" w:hAnsi="Times New Roman"/>
          <w:u w:val="single"/>
        </w:rPr>
        <w:tab/>
      </w:r>
      <w:r>
        <w:t xml:space="preserve">(denominazione Impresa) Mandataria/Capogruppo </w:t>
      </w:r>
      <w:r>
        <w:rPr>
          <w:rFonts w:ascii="Times New Roman" w:hAnsi="Times New Roman"/>
          <w:u w:val="single"/>
        </w:rPr>
        <w:tab/>
      </w:r>
      <w:r>
        <w:rPr>
          <w:rFonts w:ascii="Times New Roman" w:hAnsi="Times New Roman"/>
          <w:u w:val="single"/>
        </w:rPr>
        <w:tab/>
      </w:r>
      <w:r>
        <w:t xml:space="preserve">(attivitàe/oservizi)(%) </w:t>
      </w:r>
      <w:r>
        <w:rPr>
          <w:spacing w:val="-6"/>
        </w:rPr>
        <w:t>2.</w:t>
      </w:r>
      <w:r>
        <w:rPr>
          <w:rFonts w:ascii="Times New Roman" w:hAnsi="Times New Roman"/>
          <w:u w:val="single"/>
        </w:rPr>
        <w:tab/>
      </w:r>
      <w:r>
        <w:t xml:space="preserve">(denominazione Impresa) Mandante/consorziata </w:t>
      </w:r>
      <w:r>
        <w:rPr>
          <w:rFonts w:ascii="Times New Roman" w:hAnsi="Times New Roman"/>
          <w:u w:val="single"/>
        </w:rPr>
        <w:tab/>
      </w:r>
      <w:r>
        <w:t>(attività e/o servizi) (%)</w:t>
      </w:r>
      <w:r>
        <w:rPr>
          <w:spacing w:val="-6"/>
        </w:rPr>
        <w:t>3.</w:t>
      </w:r>
      <w:r>
        <w:rPr>
          <w:rFonts w:ascii="Times New Roman" w:hAnsi="Times New Roman"/>
          <w:u w:val="single"/>
        </w:rPr>
        <w:tab/>
      </w:r>
      <w:r>
        <w:t xml:space="preserve">(denominazione Impresa) Mandante/consorziata </w:t>
      </w:r>
      <w:r>
        <w:rPr>
          <w:rFonts w:ascii="Times New Roman" w:hAnsi="Times New Roman"/>
          <w:u w:val="single"/>
        </w:rPr>
        <w:tab/>
      </w:r>
      <w:r>
        <w:t>(attività e/o servizi)</w:t>
      </w:r>
      <w:r>
        <w:rPr>
          <w:rFonts w:ascii="Times New Roman" w:hAnsi="Times New Roman"/>
          <w:u w:val="single"/>
        </w:rPr>
        <w:tab/>
      </w:r>
      <w:r>
        <w:rPr>
          <w:spacing w:val="-4"/>
        </w:rPr>
        <w:t>(%)</w:t>
      </w:r>
    </w:p>
    <w:p w:rsidR="0075381D" w:rsidRDefault="00DB3017">
      <w:pPr>
        <w:pStyle w:val="Heading2"/>
        <w:numPr>
          <w:ilvl w:val="1"/>
          <w:numId w:val="8"/>
        </w:numPr>
        <w:tabs>
          <w:tab w:val="left" w:pos="861"/>
          <w:tab w:val="left" w:pos="874"/>
        </w:tabs>
        <w:spacing w:before="256"/>
        <w:ind w:right="149" w:hanging="360"/>
        <w:jc w:val="left"/>
      </w:pPr>
      <w:r>
        <w:t>Perleaggregazionidiimpreseaderentialcontrattodirete:selareteèdotatadiunorgano comune con potere di rappresentanza e soggettività giuridica</w:t>
      </w:r>
    </w:p>
    <w:p w:rsidR="0075381D" w:rsidRDefault="00DB3017">
      <w:pPr>
        <w:pStyle w:val="Paragrafoelenco"/>
        <w:numPr>
          <w:ilvl w:val="0"/>
          <w:numId w:val="5"/>
        </w:numPr>
        <w:tabs>
          <w:tab w:val="left" w:pos="1402"/>
        </w:tabs>
        <w:ind w:left="1402" w:hanging="255"/>
      </w:pPr>
      <w:r>
        <w:t>chel’aggregazioneconcorreperleseguenti</w:t>
      </w:r>
      <w:r>
        <w:rPr>
          <w:spacing w:val="-2"/>
        </w:rPr>
        <w:t>imprese:</w:t>
      </w:r>
    </w:p>
    <w:p w:rsidR="0075381D" w:rsidRDefault="00DB3017">
      <w:pPr>
        <w:pStyle w:val="Corpodeltesto"/>
        <w:tabs>
          <w:tab w:val="left" w:pos="3354"/>
        </w:tabs>
        <w:spacing w:before="1" w:line="257" w:lineRule="exact"/>
        <w:ind w:left="1430"/>
      </w:pPr>
      <w:r>
        <w:rPr>
          <w:rFonts w:ascii="Times New Roman"/>
          <w:u w:val="single"/>
        </w:rPr>
        <w:tab/>
      </w:r>
      <w:r>
        <w:t>(denominazione</w:t>
      </w:r>
      <w:r>
        <w:rPr>
          <w:spacing w:val="-2"/>
        </w:rPr>
        <w:t>Impresa)</w:t>
      </w:r>
    </w:p>
    <w:p w:rsidR="0075381D" w:rsidRDefault="00DB3017">
      <w:pPr>
        <w:pStyle w:val="Corpodeltesto"/>
        <w:tabs>
          <w:tab w:val="left" w:pos="3354"/>
        </w:tabs>
        <w:spacing w:line="257" w:lineRule="exact"/>
        <w:ind w:left="1430"/>
      </w:pPr>
      <w:r>
        <w:rPr>
          <w:rFonts w:ascii="Times New Roman"/>
          <w:u w:val="single"/>
        </w:rPr>
        <w:tab/>
      </w:r>
      <w:r>
        <w:t>(denominazione</w:t>
      </w:r>
      <w:r>
        <w:rPr>
          <w:spacing w:val="-2"/>
        </w:rPr>
        <w:t>Impresa)</w:t>
      </w:r>
    </w:p>
    <w:p w:rsidR="0075381D" w:rsidRDefault="00DB3017">
      <w:pPr>
        <w:pStyle w:val="Corpodeltesto"/>
        <w:tabs>
          <w:tab w:val="left" w:pos="3354"/>
        </w:tabs>
        <w:spacing w:before="2"/>
        <w:ind w:left="1430"/>
      </w:pPr>
      <w:r>
        <w:rPr>
          <w:rFonts w:ascii="Times New Roman"/>
          <w:u w:val="single"/>
        </w:rPr>
        <w:tab/>
      </w:r>
      <w:r>
        <w:t>(denominazione</w:t>
      </w:r>
      <w:r>
        <w:rPr>
          <w:spacing w:val="-2"/>
        </w:rPr>
        <w:t>Impresa)</w:t>
      </w:r>
    </w:p>
    <w:p w:rsidR="0075381D" w:rsidRDefault="0075381D">
      <w:pPr>
        <w:pStyle w:val="Corpodeltesto"/>
        <w:sectPr w:rsidR="0075381D">
          <w:pgSz w:w="11910" w:h="16840"/>
          <w:pgMar w:top="2720" w:right="566" w:bottom="1420" w:left="566" w:header="403" w:footer="1207" w:gutter="0"/>
          <w:cols w:space="720"/>
        </w:sectPr>
      </w:pPr>
    </w:p>
    <w:p w:rsidR="0075381D" w:rsidRDefault="0075381D">
      <w:pPr>
        <w:pStyle w:val="Corpodeltesto"/>
        <w:spacing w:before="56"/>
      </w:pPr>
    </w:p>
    <w:p w:rsidR="0075381D" w:rsidRDefault="00DB3017">
      <w:pPr>
        <w:pStyle w:val="Paragrafoelenco"/>
        <w:numPr>
          <w:ilvl w:val="0"/>
          <w:numId w:val="5"/>
        </w:numPr>
        <w:tabs>
          <w:tab w:val="left" w:pos="1430"/>
          <w:tab w:val="left" w:pos="1456"/>
        </w:tabs>
        <w:ind w:left="1430" w:right="148" w:hanging="284"/>
      </w:pPr>
      <w:r>
        <w:t>chelepartidelservizioodellafornitura,ovverolapercentualeincasodiservizio/forniture indivisibili,chesarannoeseguitedaisingolioperatorieconomiciaggregatiinretesonole</w:t>
      </w:r>
      <w:r>
        <w:rPr>
          <w:spacing w:val="-2"/>
        </w:rPr>
        <w:t xml:space="preserve"> seguenti</w:t>
      </w:r>
    </w:p>
    <w:p w:rsidR="0075381D" w:rsidRDefault="00DB3017">
      <w:pPr>
        <w:pStyle w:val="Paragrafoelenco"/>
        <w:numPr>
          <w:ilvl w:val="1"/>
          <w:numId w:val="5"/>
        </w:numPr>
        <w:tabs>
          <w:tab w:val="left" w:pos="1646"/>
          <w:tab w:val="left" w:pos="3163"/>
          <w:tab w:val="left" w:pos="6275"/>
          <w:tab w:val="left" w:pos="8756"/>
        </w:tabs>
        <w:spacing w:line="257" w:lineRule="exact"/>
        <w:ind w:hanging="216"/>
      </w:pPr>
      <w:r>
        <w:rPr>
          <w:rFonts w:ascii="Times New Roman" w:hAnsi="Times New Roman"/>
          <w:u w:val="single"/>
        </w:rPr>
        <w:tab/>
      </w:r>
      <w:r>
        <w:t xml:space="preserve">(denominazione Impresa) </w:t>
      </w:r>
      <w:r>
        <w:rPr>
          <w:rFonts w:ascii="Times New Roman" w:hAnsi="Times New Roman"/>
          <w:u w:val="single"/>
        </w:rPr>
        <w:tab/>
      </w:r>
      <w:r>
        <w:t xml:space="preserve">(attività e/o servizi) </w:t>
      </w:r>
      <w:r>
        <w:rPr>
          <w:rFonts w:ascii="Times New Roman" w:hAnsi="Times New Roman"/>
          <w:u w:val="single"/>
        </w:rPr>
        <w:tab/>
      </w:r>
      <w:r>
        <w:rPr>
          <w:spacing w:val="-5"/>
        </w:rPr>
        <w:t>(%)</w:t>
      </w:r>
    </w:p>
    <w:p w:rsidR="0075381D" w:rsidRDefault="00DB3017">
      <w:pPr>
        <w:pStyle w:val="Paragrafoelenco"/>
        <w:numPr>
          <w:ilvl w:val="1"/>
          <w:numId w:val="5"/>
        </w:numPr>
        <w:tabs>
          <w:tab w:val="left" w:pos="1646"/>
          <w:tab w:val="left" w:pos="3163"/>
          <w:tab w:val="left" w:pos="6308"/>
          <w:tab w:val="left" w:pos="8789"/>
        </w:tabs>
        <w:spacing w:line="257" w:lineRule="exact"/>
        <w:ind w:hanging="216"/>
      </w:pPr>
      <w:r>
        <w:rPr>
          <w:rFonts w:ascii="Times New Roman" w:hAnsi="Times New Roman"/>
          <w:u w:val="single"/>
        </w:rPr>
        <w:tab/>
      </w:r>
      <w:r>
        <w:t>(denominazione</w:t>
      </w:r>
      <w:r>
        <w:rPr>
          <w:spacing w:val="-2"/>
        </w:rPr>
        <w:t>Impresa)</w:t>
      </w:r>
      <w:r>
        <w:rPr>
          <w:rFonts w:ascii="Times New Roman" w:hAnsi="Times New Roman"/>
          <w:u w:val="single"/>
        </w:rPr>
        <w:tab/>
      </w:r>
      <w:r>
        <w:t xml:space="preserve">(attività e/o servizi) </w:t>
      </w:r>
      <w:r>
        <w:rPr>
          <w:rFonts w:ascii="Times New Roman" w:hAnsi="Times New Roman"/>
          <w:u w:val="single"/>
        </w:rPr>
        <w:tab/>
      </w:r>
      <w:r>
        <w:rPr>
          <w:spacing w:val="-5"/>
        </w:rPr>
        <w:t>(%)</w:t>
      </w:r>
    </w:p>
    <w:p w:rsidR="0075381D" w:rsidRDefault="00DB3017">
      <w:pPr>
        <w:pStyle w:val="Paragrafoelenco"/>
        <w:numPr>
          <w:ilvl w:val="1"/>
          <w:numId w:val="5"/>
        </w:numPr>
        <w:tabs>
          <w:tab w:val="left" w:pos="1646"/>
          <w:tab w:val="left" w:pos="3163"/>
          <w:tab w:val="left" w:pos="6275"/>
          <w:tab w:val="left" w:pos="8756"/>
        </w:tabs>
        <w:spacing w:before="1"/>
        <w:ind w:hanging="216"/>
      </w:pPr>
      <w:r>
        <w:rPr>
          <w:rFonts w:ascii="Times New Roman" w:hAnsi="Times New Roman"/>
          <w:u w:val="single"/>
        </w:rPr>
        <w:tab/>
      </w:r>
      <w:r>
        <w:t xml:space="preserve">(denominazione Impresa) </w:t>
      </w:r>
      <w:r>
        <w:rPr>
          <w:rFonts w:ascii="Times New Roman" w:hAnsi="Times New Roman"/>
          <w:u w:val="single"/>
        </w:rPr>
        <w:tab/>
      </w:r>
      <w:r>
        <w:t xml:space="preserve">(attività e/o servizi) </w:t>
      </w:r>
      <w:r>
        <w:rPr>
          <w:rFonts w:ascii="Times New Roman" w:hAnsi="Times New Roman"/>
          <w:u w:val="single"/>
        </w:rPr>
        <w:tab/>
      </w:r>
      <w:r>
        <w:rPr>
          <w:spacing w:val="-5"/>
        </w:rPr>
        <w:t>(%)</w:t>
      </w:r>
    </w:p>
    <w:p w:rsidR="0075381D" w:rsidRDefault="0075381D">
      <w:pPr>
        <w:pStyle w:val="Corpodeltesto"/>
      </w:pPr>
    </w:p>
    <w:p w:rsidR="0075381D" w:rsidRDefault="00DB3017">
      <w:pPr>
        <w:pStyle w:val="Heading2"/>
        <w:numPr>
          <w:ilvl w:val="1"/>
          <w:numId w:val="8"/>
        </w:numPr>
        <w:tabs>
          <w:tab w:val="left" w:pos="861"/>
          <w:tab w:val="left" w:pos="874"/>
        </w:tabs>
        <w:spacing w:before="1"/>
        <w:ind w:right="149" w:hanging="360"/>
        <w:jc w:val="both"/>
      </w:pPr>
      <w:r>
        <w:t>Per le aggregazioni di imprese aderenti al contratto di rete: se la rete è dotata di un organo comune con potere di rappresentanza ma è priva di soggettività giuridica</w:t>
      </w:r>
    </w:p>
    <w:p w:rsidR="0075381D" w:rsidRDefault="00DB3017">
      <w:pPr>
        <w:pStyle w:val="Corpodeltesto"/>
        <w:tabs>
          <w:tab w:val="left" w:pos="2790"/>
          <w:tab w:val="left" w:pos="6389"/>
        </w:tabs>
        <w:ind w:left="1430" w:right="149" w:hanging="425"/>
        <w:jc w:val="both"/>
      </w:pPr>
      <w:r>
        <w:t xml:space="preserve">a) che le parti del servizio o della fornitura, ovvero la percentuale in caso di servizio/forniture indivisibili, che saranno eseguite daisingoli operatori economici aggregati inrete sono le seguenti </w:t>
      </w:r>
      <w:r>
        <w:rPr>
          <w:spacing w:val="-6"/>
        </w:rPr>
        <w:t>1.</w:t>
      </w:r>
      <w:r>
        <w:rPr>
          <w:rFonts w:ascii="Times New Roman" w:hAnsi="Times New Roman"/>
          <w:u w:val="single"/>
        </w:rPr>
        <w:tab/>
      </w:r>
      <w:r>
        <w:t xml:space="preserve">(denominazione Impresa) </w:t>
      </w:r>
      <w:r>
        <w:rPr>
          <w:rFonts w:ascii="Times New Roman" w:hAnsi="Times New Roman"/>
          <w:u w:val="single"/>
        </w:rPr>
        <w:tab/>
      </w:r>
      <w:r>
        <w:t>(attività e/o servizi) (%)</w:t>
      </w:r>
    </w:p>
    <w:p w:rsidR="0075381D" w:rsidRDefault="00DB3017">
      <w:pPr>
        <w:pStyle w:val="Paragrafoelenco"/>
        <w:numPr>
          <w:ilvl w:val="0"/>
          <w:numId w:val="7"/>
        </w:numPr>
        <w:tabs>
          <w:tab w:val="left" w:pos="1646"/>
          <w:tab w:val="left" w:pos="2754"/>
          <w:tab w:val="left" w:pos="6354"/>
        </w:tabs>
        <w:spacing w:line="257" w:lineRule="exact"/>
        <w:ind w:left="1646" w:hanging="216"/>
        <w:jc w:val="both"/>
      </w:pPr>
      <w:r>
        <w:rPr>
          <w:rFonts w:ascii="Times New Roman" w:hAnsi="Times New Roman"/>
          <w:u w:val="single"/>
        </w:rPr>
        <w:tab/>
      </w:r>
      <w:r>
        <w:t xml:space="preserve">(denominazione Impresa) </w:t>
      </w:r>
      <w:r>
        <w:rPr>
          <w:rFonts w:ascii="Times New Roman" w:hAnsi="Times New Roman"/>
          <w:u w:val="single"/>
        </w:rPr>
        <w:tab/>
      </w:r>
      <w:r>
        <w:t>(attivitàe/o servizi)</w:t>
      </w:r>
      <w:r>
        <w:rPr>
          <w:spacing w:val="-5"/>
        </w:rPr>
        <w:t>(%)</w:t>
      </w:r>
    </w:p>
    <w:p w:rsidR="0075381D" w:rsidRDefault="00DB3017">
      <w:pPr>
        <w:pStyle w:val="Paragrafoelenco"/>
        <w:numPr>
          <w:ilvl w:val="0"/>
          <w:numId w:val="7"/>
        </w:numPr>
        <w:tabs>
          <w:tab w:val="left" w:pos="1646"/>
          <w:tab w:val="left" w:pos="2754"/>
          <w:tab w:val="left" w:pos="6354"/>
        </w:tabs>
        <w:spacing w:line="257" w:lineRule="exact"/>
        <w:ind w:left="1646" w:hanging="216"/>
        <w:jc w:val="both"/>
      </w:pPr>
      <w:r>
        <w:rPr>
          <w:rFonts w:ascii="Times New Roman" w:hAnsi="Times New Roman"/>
          <w:u w:val="single"/>
        </w:rPr>
        <w:tab/>
      </w:r>
      <w:r>
        <w:t xml:space="preserve">(denominazione Impresa) </w:t>
      </w:r>
      <w:r>
        <w:rPr>
          <w:rFonts w:ascii="Times New Roman" w:hAnsi="Times New Roman"/>
          <w:u w:val="single"/>
        </w:rPr>
        <w:tab/>
      </w:r>
      <w:r>
        <w:t>(attivitàe/o servizi)</w:t>
      </w:r>
      <w:r>
        <w:rPr>
          <w:spacing w:val="-5"/>
        </w:rPr>
        <w:t>(%)</w:t>
      </w:r>
    </w:p>
    <w:p w:rsidR="0075381D" w:rsidRDefault="00DB3017">
      <w:pPr>
        <w:pStyle w:val="Heading2"/>
        <w:numPr>
          <w:ilvl w:val="1"/>
          <w:numId w:val="8"/>
        </w:numPr>
        <w:tabs>
          <w:tab w:val="left" w:pos="861"/>
          <w:tab w:val="left" w:pos="874"/>
        </w:tabs>
        <w:spacing w:before="257"/>
        <w:ind w:right="149" w:hanging="360"/>
        <w:jc w:val="both"/>
      </w:pPr>
      <w:r>
        <w:t xml:space="preserve">Per le aggregazioni di imprese aderenti al contratto di rete: se la rete è dotata di un organo comune privo del potere di rappresentanza o se la rete è sprovvista di organo comune, ovvero,se l’organo comune è privo dei requisiti di qualificazione richiesti, partecipa nelle forme del RTI </w:t>
      </w:r>
      <w:r>
        <w:rPr>
          <w:spacing w:val="-2"/>
        </w:rPr>
        <w:t>costituendo:</w:t>
      </w:r>
    </w:p>
    <w:p w:rsidR="0075381D" w:rsidRDefault="00DB3017">
      <w:pPr>
        <w:pStyle w:val="Paragrafoelenco"/>
        <w:numPr>
          <w:ilvl w:val="0"/>
          <w:numId w:val="4"/>
        </w:numPr>
        <w:tabs>
          <w:tab w:val="left" w:pos="1145"/>
          <w:tab w:val="left" w:pos="1147"/>
          <w:tab w:val="left" w:pos="3269"/>
        </w:tabs>
        <w:ind w:right="151"/>
      </w:pPr>
      <w:r>
        <w:t xml:space="preserve">incasodiaggiudicazione,ilmandatospecialeconrappresentanzaofunzionidicapogrupposarà conferito a </w:t>
      </w:r>
      <w:r>
        <w:rPr>
          <w:rFonts w:ascii="Times New Roman" w:hAnsi="Times New Roman"/>
          <w:u w:val="single"/>
        </w:rPr>
        <w:tab/>
      </w:r>
      <w:r>
        <w:rPr>
          <w:spacing w:val="-10"/>
        </w:rPr>
        <w:t>;</w:t>
      </w:r>
    </w:p>
    <w:p w:rsidR="0075381D" w:rsidRDefault="00DB3017">
      <w:pPr>
        <w:pStyle w:val="Paragrafoelenco"/>
        <w:numPr>
          <w:ilvl w:val="0"/>
          <w:numId w:val="4"/>
        </w:numPr>
        <w:tabs>
          <w:tab w:val="left" w:pos="1147"/>
        </w:tabs>
        <w:ind w:right="149"/>
      </w:pPr>
      <w:r>
        <w:t xml:space="preserve">che,incasodiaggiudicazione,siuniformeràalladisciplinavigenteinmateriadiraggruppamenti </w:t>
      </w:r>
      <w:r>
        <w:rPr>
          <w:spacing w:val="-2"/>
        </w:rPr>
        <w:t>temporanei;</w:t>
      </w:r>
    </w:p>
    <w:p w:rsidR="0075381D" w:rsidRDefault="00DB3017">
      <w:pPr>
        <w:pStyle w:val="Paragrafoelenco"/>
        <w:numPr>
          <w:ilvl w:val="0"/>
          <w:numId w:val="4"/>
        </w:numPr>
        <w:tabs>
          <w:tab w:val="left" w:pos="1147"/>
        </w:tabs>
        <w:ind w:right="149"/>
      </w:pPr>
      <w:r>
        <w:t>chelepartidelservizioodellafornitura,ovverolapercentualeincasodiservizio/forniture indivisibili, che saranno eseguite dai singoli operatori economici aggregati in rete sono le seguenti</w:t>
      </w:r>
    </w:p>
    <w:p w:rsidR="0075381D" w:rsidRDefault="00DB3017">
      <w:pPr>
        <w:pStyle w:val="Paragrafoelenco"/>
        <w:numPr>
          <w:ilvl w:val="1"/>
          <w:numId w:val="4"/>
        </w:numPr>
        <w:tabs>
          <w:tab w:val="left" w:pos="1572"/>
          <w:tab w:val="left" w:pos="2762"/>
          <w:tab w:val="left" w:pos="6365"/>
          <w:tab w:val="left" w:pos="8797"/>
        </w:tabs>
        <w:spacing w:before="1" w:line="257" w:lineRule="exact"/>
        <w:ind w:hanging="338"/>
      </w:pPr>
      <w:r>
        <w:rPr>
          <w:rFonts w:ascii="Times New Roman" w:hAnsi="Times New Roman"/>
          <w:u w:val="single"/>
        </w:rPr>
        <w:tab/>
      </w:r>
      <w:r>
        <w:t xml:space="preserve">(denominazione Impresa) </w:t>
      </w:r>
      <w:r>
        <w:rPr>
          <w:rFonts w:ascii="Times New Roman" w:hAnsi="Times New Roman"/>
          <w:u w:val="single"/>
        </w:rPr>
        <w:tab/>
      </w:r>
      <w:r>
        <w:t>(attività e/o servizi)</w:t>
      </w:r>
      <w:r>
        <w:rPr>
          <w:rFonts w:ascii="Times New Roman" w:hAnsi="Times New Roman"/>
          <w:u w:val="single"/>
        </w:rPr>
        <w:tab/>
      </w:r>
      <w:r>
        <w:rPr>
          <w:spacing w:val="-5"/>
        </w:rPr>
        <w:t>(%)</w:t>
      </w:r>
    </w:p>
    <w:p w:rsidR="0075381D" w:rsidRDefault="00DB3017">
      <w:pPr>
        <w:pStyle w:val="Paragrafoelenco"/>
        <w:numPr>
          <w:ilvl w:val="1"/>
          <w:numId w:val="4"/>
        </w:numPr>
        <w:tabs>
          <w:tab w:val="left" w:pos="1620"/>
          <w:tab w:val="left" w:pos="2728"/>
          <w:tab w:val="left" w:pos="6331"/>
          <w:tab w:val="left" w:pos="8763"/>
        </w:tabs>
        <w:spacing w:line="257" w:lineRule="exact"/>
        <w:ind w:left="1620" w:hanging="386"/>
      </w:pPr>
      <w:r>
        <w:rPr>
          <w:rFonts w:ascii="Times New Roman" w:hAnsi="Times New Roman"/>
          <w:u w:val="single"/>
        </w:rPr>
        <w:tab/>
      </w:r>
      <w:r>
        <w:t>(denominazioneImpresa)</w:t>
      </w:r>
      <w:r>
        <w:rPr>
          <w:rFonts w:ascii="Times New Roman" w:hAnsi="Times New Roman"/>
          <w:u w:val="single"/>
        </w:rPr>
        <w:tab/>
      </w:r>
      <w:r>
        <w:t>(attività e/o servizi)</w:t>
      </w:r>
      <w:r>
        <w:rPr>
          <w:rFonts w:ascii="Times New Roman" w:hAnsi="Times New Roman"/>
          <w:u w:val="single"/>
        </w:rPr>
        <w:tab/>
      </w:r>
      <w:r>
        <w:rPr>
          <w:spacing w:val="-5"/>
        </w:rPr>
        <w:t>(%)</w:t>
      </w:r>
    </w:p>
    <w:p w:rsidR="0075381D" w:rsidRDefault="00DB3017">
      <w:pPr>
        <w:pStyle w:val="Paragrafoelenco"/>
        <w:numPr>
          <w:ilvl w:val="1"/>
          <w:numId w:val="4"/>
        </w:numPr>
        <w:tabs>
          <w:tab w:val="left" w:pos="1572"/>
          <w:tab w:val="left" w:pos="2762"/>
          <w:tab w:val="left" w:pos="6365"/>
          <w:tab w:val="left" w:pos="8797"/>
        </w:tabs>
        <w:spacing w:before="1"/>
        <w:ind w:hanging="338"/>
      </w:pPr>
      <w:r>
        <w:rPr>
          <w:rFonts w:ascii="Times New Roman" w:hAnsi="Times New Roman"/>
          <w:u w:val="single"/>
        </w:rPr>
        <w:tab/>
      </w:r>
      <w:r>
        <w:t xml:space="preserve">(denominazione Impresa) </w:t>
      </w:r>
      <w:r>
        <w:rPr>
          <w:rFonts w:ascii="Times New Roman" w:hAnsi="Times New Roman"/>
          <w:u w:val="single"/>
        </w:rPr>
        <w:tab/>
      </w:r>
      <w:r>
        <w:t>(attività e/o servizi)</w:t>
      </w:r>
      <w:r>
        <w:rPr>
          <w:rFonts w:ascii="Times New Roman" w:hAnsi="Times New Roman"/>
          <w:u w:val="single"/>
        </w:rPr>
        <w:tab/>
      </w:r>
      <w:r>
        <w:rPr>
          <w:spacing w:val="-5"/>
        </w:rPr>
        <w:t>(%)</w:t>
      </w:r>
    </w:p>
    <w:p w:rsidR="0075381D" w:rsidRDefault="0075381D">
      <w:pPr>
        <w:pStyle w:val="Corpodeltesto"/>
      </w:pPr>
    </w:p>
    <w:p w:rsidR="0075381D" w:rsidRDefault="00DB3017">
      <w:pPr>
        <w:pStyle w:val="Paragrafoelenco"/>
        <w:numPr>
          <w:ilvl w:val="1"/>
          <w:numId w:val="8"/>
        </w:numPr>
        <w:tabs>
          <w:tab w:val="left" w:pos="874"/>
          <w:tab w:val="left" w:pos="921"/>
        </w:tabs>
        <w:ind w:right="149" w:hanging="360"/>
        <w:jc w:val="both"/>
      </w:pPr>
      <w:r>
        <w:rPr>
          <w:i/>
        </w:rPr>
        <w:t>Incaso di consorzi di cui all’art. 65 comma 2 lett. b), c) e d), del Codice</w:t>
      </w:r>
      <w:r>
        <w:t xml:space="preserve">, che il consorzio di cooperative e imprese artigiane di cui all’art. </w:t>
      </w:r>
      <w:r>
        <w:rPr>
          <w:i/>
        </w:rPr>
        <w:t xml:space="preserve">65 </w:t>
      </w:r>
      <w:r>
        <w:t xml:space="preserve">comma 2 lett. c) del Codice (o il consorzio stabile di cui all’art. </w:t>
      </w:r>
      <w:r>
        <w:rPr>
          <w:i/>
        </w:rPr>
        <w:t xml:space="preserve">65 </w:t>
      </w:r>
      <w:r>
        <w:t>comma 2 lett. d) del Codice) concorre per le seguenti consorziate:</w:t>
      </w:r>
    </w:p>
    <w:p w:rsidR="0075381D" w:rsidRDefault="00DB3017">
      <w:pPr>
        <w:pStyle w:val="Corpodeltesto"/>
        <w:tabs>
          <w:tab w:val="left" w:pos="1853"/>
          <w:tab w:val="left" w:pos="4676"/>
          <w:tab w:val="left" w:pos="7419"/>
          <w:tab w:val="left" w:pos="9045"/>
        </w:tabs>
        <w:spacing w:line="257" w:lineRule="exact"/>
        <w:ind w:left="874"/>
      </w:pPr>
      <w:r>
        <w:rPr>
          <w:rFonts w:ascii="Times New Roman"/>
          <w:u w:val="single"/>
        </w:rPr>
        <w:tab/>
      </w:r>
      <w:r>
        <w:t xml:space="preserve">(ragione sociale) </w:t>
      </w:r>
      <w:r>
        <w:rPr>
          <w:rFonts w:ascii="Times New Roman"/>
          <w:u w:val="single"/>
        </w:rPr>
        <w:tab/>
      </w:r>
      <w:r>
        <w:t xml:space="preserve">(codice fiscale) </w:t>
      </w:r>
      <w:r>
        <w:rPr>
          <w:rFonts w:ascii="Times New Roman"/>
          <w:u w:val="single"/>
        </w:rPr>
        <w:tab/>
      </w:r>
      <w:r>
        <w:t xml:space="preserve">(sede) </w:t>
      </w:r>
      <w:r>
        <w:rPr>
          <w:rFonts w:ascii="Times New Roman"/>
          <w:u w:val="single"/>
        </w:rPr>
        <w:tab/>
      </w:r>
      <w:r>
        <w:t>(ragione</w:t>
      </w:r>
      <w:r>
        <w:rPr>
          <w:spacing w:val="-2"/>
        </w:rPr>
        <w:t xml:space="preserve"> sociale)</w:t>
      </w:r>
    </w:p>
    <w:p w:rsidR="0075381D" w:rsidRDefault="00DB3017">
      <w:pPr>
        <w:pStyle w:val="Corpodeltesto"/>
        <w:tabs>
          <w:tab w:val="left" w:pos="2068"/>
          <w:tab w:val="left" w:pos="4935"/>
          <w:tab w:val="left" w:pos="6648"/>
          <w:tab w:val="left" w:pos="8100"/>
          <w:tab w:val="left" w:pos="9482"/>
          <w:tab w:val="left" w:pos="10674"/>
        </w:tabs>
        <w:spacing w:before="1" w:line="257" w:lineRule="exact"/>
        <w:ind w:left="874"/>
        <w:rPr>
          <w:rFonts w:ascii="Times New Roman"/>
        </w:rPr>
      </w:pPr>
      <w:r>
        <w:rPr>
          <w:rFonts w:ascii="Times New Roman"/>
          <w:u w:val="single"/>
        </w:rPr>
        <w:tab/>
      </w:r>
      <w:r>
        <w:t>(codicefiscale)</w:t>
      </w:r>
      <w:r>
        <w:rPr>
          <w:rFonts w:ascii="Times New Roman"/>
          <w:u w:val="single"/>
        </w:rPr>
        <w:tab/>
      </w:r>
      <w:r>
        <w:t>(sede)</w:t>
      </w:r>
      <w:r>
        <w:rPr>
          <w:rFonts w:ascii="Times New Roman"/>
          <w:u w:val="single"/>
        </w:rPr>
        <w:tab/>
      </w:r>
      <w:r>
        <w:rPr>
          <w:spacing w:val="-2"/>
        </w:rPr>
        <w:t>(ragione</w:t>
      </w:r>
      <w:r>
        <w:tab/>
      </w:r>
      <w:r>
        <w:rPr>
          <w:spacing w:val="-2"/>
        </w:rPr>
        <w:t>sociale)</w:t>
      </w:r>
      <w:r>
        <w:tab/>
      </w:r>
      <w:r>
        <w:rPr>
          <w:rFonts w:ascii="Times New Roman"/>
          <w:u w:val="single"/>
        </w:rPr>
        <w:tab/>
      </w:r>
    </w:p>
    <w:p w:rsidR="0075381D" w:rsidRDefault="00DB3017">
      <w:pPr>
        <w:pStyle w:val="Corpodeltesto"/>
        <w:tabs>
          <w:tab w:val="left" w:pos="1898"/>
          <w:tab w:val="left" w:pos="2913"/>
          <w:tab w:val="left" w:pos="4190"/>
          <w:tab w:val="left" w:pos="4426"/>
        </w:tabs>
        <w:spacing w:line="257" w:lineRule="exact"/>
        <w:ind w:left="874"/>
      </w:pPr>
      <w:r>
        <w:rPr>
          <w:spacing w:val="-2"/>
        </w:rPr>
        <w:t>(codice</w:t>
      </w:r>
      <w:r>
        <w:tab/>
      </w:r>
      <w:r>
        <w:rPr>
          <w:spacing w:val="-2"/>
        </w:rPr>
        <w:t>fiscale)</w:t>
      </w:r>
      <w:r>
        <w:tab/>
      </w:r>
      <w:r>
        <w:rPr>
          <w:rFonts w:ascii="Times New Roman"/>
          <w:u w:val="single"/>
        </w:rPr>
        <w:tab/>
      </w:r>
      <w:r>
        <w:rPr>
          <w:rFonts w:ascii="Times New Roman"/>
        </w:rPr>
        <w:tab/>
      </w:r>
      <w:r>
        <w:rPr>
          <w:spacing w:val="-2"/>
        </w:rPr>
        <w:t>(sede)</w:t>
      </w:r>
    </w:p>
    <w:p w:rsidR="0075381D" w:rsidRDefault="00DB3017">
      <w:pPr>
        <w:spacing w:before="2"/>
        <w:ind w:left="874"/>
        <w:rPr>
          <w:i/>
        </w:rPr>
      </w:pPr>
      <w:r>
        <w:rPr>
          <w:i/>
        </w:rPr>
        <w:t>(qualora il consorzio non indichi per quale/i consorziato/i concorre, si intende che lo stesso partecipa innome e per conto proprio)</w:t>
      </w:r>
    </w:p>
    <w:p w:rsidR="0075381D" w:rsidRDefault="00DB3017">
      <w:pPr>
        <w:pStyle w:val="Paragrafoelenco"/>
        <w:numPr>
          <w:ilvl w:val="1"/>
          <w:numId w:val="8"/>
        </w:numPr>
        <w:tabs>
          <w:tab w:val="left" w:pos="874"/>
          <w:tab w:val="left" w:pos="969"/>
        </w:tabs>
        <w:spacing w:before="257"/>
        <w:ind w:right="149" w:hanging="360"/>
        <w:jc w:val="left"/>
        <w:rPr>
          <w:i/>
        </w:rPr>
      </w:pPr>
      <w:r>
        <w:rPr>
          <w:b/>
        </w:rPr>
        <w:tab/>
      </w:r>
      <w:r>
        <w:rPr>
          <w:i/>
        </w:rPr>
        <w:t>Incasodiconsorzidicuiall’art.6545,comma2,lett.d),oveilconsorzioricorraairequisititecnico- professionali e/o economico-finanziari delle consorziate non indicate quali esecutrici:</w:t>
      </w:r>
    </w:p>
    <w:p w:rsidR="0075381D" w:rsidRDefault="00DB3017">
      <w:pPr>
        <w:pStyle w:val="Corpodeltesto"/>
        <w:ind w:left="1286" w:right="149" w:hanging="281"/>
      </w:pPr>
      <w:r>
        <w:t>A) che il consorzio al fine di soddisfarei requisiti di partecipazione prescritti dal Bando di gara ricorre ai requisiti delle consorziate non esecutrici così come di seguito indicato:</w:t>
      </w:r>
    </w:p>
    <w:p w:rsidR="0075381D" w:rsidRDefault="00DB3017">
      <w:pPr>
        <w:pStyle w:val="Corpodeltesto"/>
        <w:tabs>
          <w:tab w:val="left" w:pos="2272"/>
          <w:tab w:val="left" w:pos="5091"/>
          <w:tab w:val="left" w:pos="7426"/>
        </w:tabs>
        <w:spacing w:line="257" w:lineRule="exact"/>
        <w:ind w:left="1293"/>
      </w:pPr>
      <w:r>
        <w:rPr>
          <w:rFonts w:ascii="Times New Roman"/>
          <w:u w:val="single"/>
        </w:rPr>
        <w:tab/>
      </w:r>
      <w:r>
        <w:t xml:space="preserve">(ragione sociale) </w:t>
      </w:r>
      <w:r>
        <w:rPr>
          <w:rFonts w:ascii="Times New Roman"/>
          <w:u w:val="single"/>
        </w:rPr>
        <w:tab/>
      </w:r>
      <w:r>
        <w:t xml:space="preserve">(requisito) </w:t>
      </w:r>
      <w:r>
        <w:rPr>
          <w:rFonts w:ascii="Times New Roman"/>
          <w:u w:val="single"/>
        </w:rPr>
        <w:tab/>
      </w:r>
      <w:r>
        <w:rPr>
          <w:spacing w:val="-2"/>
        </w:rPr>
        <w:t>(misura)</w:t>
      </w:r>
    </w:p>
    <w:p w:rsidR="0075381D" w:rsidRDefault="00DB3017">
      <w:pPr>
        <w:pStyle w:val="Corpodeltesto"/>
        <w:tabs>
          <w:tab w:val="left" w:pos="2266"/>
          <w:tab w:val="left" w:pos="5079"/>
          <w:tab w:val="left" w:pos="7413"/>
        </w:tabs>
        <w:spacing w:line="257" w:lineRule="exact"/>
        <w:ind w:left="1286"/>
      </w:pPr>
      <w:r>
        <w:rPr>
          <w:rFonts w:ascii="Times New Roman"/>
          <w:u w:val="single"/>
        </w:rPr>
        <w:tab/>
      </w:r>
      <w:r>
        <w:t xml:space="preserve">(ragionesociale) </w:t>
      </w:r>
      <w:r>
        <w:rPr>
          <w:rFonts w:ascii="Times New Roman"/>
          <w:u w:val="single"/>
        </w:rPr>
        <w:tab/>
      </w:r>
      <w:r>
        <w:t xml:space="preserve">(requisito) </w:t>
      </w:r>
      <w:r>
        <w:rPr>
          <w:rFonts w:ascii="Times New Roman"/>
          <w:u w:val="single"/>
        </w:rPr>
        <w:tab/>
      </w:r>
      <w:r>
        <w:rPr>
          <w:spacing w:val="-2"/>
        </w:rPr>
        <w:t>(misura)</w:t>
      </w:r>
    </w:p>
    <w:p w:rsidR="0075381D" w:rsidRDefault="00DB3017">
      <w:pPr>
        <w:pStyle w:val="Corpodeltesto"/>
        <w:tabs>
          <w:tab w:val="left" w:pos="2266"/>
          <w:tab w:val="left" w:pos="5079"/>
          <w:tab w:val="left" w:pos="7413"/>
        </w:tabs>
        <w:spacing w:before="1"/>
        <w:ind w:left="1286"/>
      </w:pPr>
      <w:r>
        <w:rPr>
          <w:rFonts w:ascii="Times New Roman"/>
          <w:u w:val="single"/>
        </w:rPr>
        <w:tab/>
      </w:r>
      <w:r>
        <w:t xml:space="preserve">(ragionesociale) </w:t>
      </w:r>
      <w:r>
        <w:rPr>
          <w:rFonts w:ascii="Times New Roman"/>
          <w:u w:val="single"/>
        </w:rPr>
        <w:tab/>
      </w:r>
      <w:r>
        <w:t xml:space="preserve">(requisito) </w:t>
      </w:r>
      <w:r>
        <w:rPr>
          <w:rFonts w:ascii="Times New Roman"/>
          <w:u w:val="single"/>
        </w:rPr>
        <w:tab/>
      </w:r>
      <w:r>
        <w:rPr>
          <w:spacing w:val="-2"/>
        </w:rPr>
        <w:t>(misura)</w:t>
      </w:r>
    </w:p>
    <w:p w:rsidR="0075381D" w:rsidRDefault="0075381D">
      <w:pPr>
        <w:pStyle w:val="Corpodeltesto"/>
      </w:pPr>
    </w:p>
    <w:p w:rsidR="0075381D" w:rsidRDefault="00DB3017">
      <w:pPr>
        <w:pStyle w:val="Paragrafoelenco"/>
        <w:numPr>
          <w:ilvl w:val="1"/>
          <w:numId w:val="8"/>
        </w:numPr>
        <w:tabs>
          <w:tab w:val="left" w:pos="1004"/>
          <w:tab w:val="left" w:pos="1006"/>
        </w:tabs>
        <w:ind w:left="1006" w:right="149" w:hanging="425"/>
        <w:jc w:val="left"/>
      </w:pPr>
      <w:r>
        <w:t>chel’offertaeconomicapresentataèremunerativagiacchéperlasuaformulazionehapresoattoe tenuto conto:</w:t>
      </w:r>
    </w:p>
    <w:p w:rsidR="0075381D" w:rsidRDefault="0075381D">
      <w:pPr>
        <w:pStyle w:val="Paragrafoelenco"/>
        <w:sectPr w:rsidR="0075381D">
          <w:pgSz w:w="11910" w:h="16840"/>
          <w:pgMar w:top="2720" w:right="566" w:bottom="1420" w:left="566" w:header="403" w:footer="1207" w:gutter="0"/>
          <w:cols w:space="720"/>
        </w:sectPr>
      </w:pPr>
    </w:p>
    <w:p w:rsidR="0075381D" w:rsidRDefault="0075381D">
      <w:pPr>
        <w:pStyle w:val="Corpodeltesto"/>
        <w:spacing w:before="56"/>
      </w:pPr>
    </w:p>
    <w:p w:rsidR="0075381D" w:rsidRDefault="00DB3017">
      <w:pPr>
        <w:pStyle w:val="Paragrafoelenco"/>
        <w:numPr>
          <w:ilvl w:val="0"/>
          <w:numId w:val="3"/>
        </w:numPr>
        <w:tabs>
          <w:tab w:val="left" w:pos="1430"/>
        </w:tabs>
        <w:ind w:right="148"/>
        <w:jc w:val="both"/>
      </w:pPr>
      <w:r>
        <w:t>delle condizioni contrattuali e degli oneri compresi quelli eventuali relativi in materia disicurezza, di assicurazione, di condizioni di lavoro e di previdenza e assistenza in vigore nel luogo dove devono essere svolti i servizi/fornitura;</w:t>
      </w:r>
    </w:p>
    <w:p w:rsidR="0075381D" w:rsidRDefault="00DB3017">
      <w:pPr>
        <w:pStyle w:val="Paragrafoelenco"/>
        <w:numPr>
          <w:ilvl w:val="0"/>
          <w:numId w:val="3"/>
        </w:numPr>
        <w:tabs>
          <w:tab w:val="left" w:pos="1430"/>
        </w:tabs>
        <w:ind w:right="149"/>
        <w:jc w:val="both"/>
      </w:pPr>
      <w:r>
        <w:t>di tutte le circostanze generali, particolari e locali, nessuna esclusa ed eccettuata, che possono avere influito o influire sia sulla prestazione dei servizi/fornitura, sia sulla determinazione della propria offerta;</w:t>
      </w:r>
    </w:p>
    <w:p w:rsidR="0075381D" w:rsidRDefault="00DB3017">
      <w:pPr>
        <w:pStyle w:val="Paragrafoelenco"/>
        <w:numPr>
          <w:ilvl w:val="1"/>
          <w:numId w:val="8"/>
        </w:numPr>
        <w:tabs>
          <w:tab w:val="left" w:pos="1006"/>
          <w:tab w:val="left" w:pos="1054"/>
        </w:tabs>
        <w:spacing w:before="257"/>
        <w:ind w:left="1006" w:right="149" w:hanging="360"/>
        <w:jc w:val="both"/>
      </w:pPr>
      <w:r>
        <w:t>che accetta, senza condizione o riserva alcuna, tutte le norme e disposizioni contenute nella documentazione di gara;</w:t>
      </w:r>
    </w:p>
    <w:p w:rsidR="0075381D" w:rsidRDefault="00DB3017">
      <w:pPr>
        <w:pStyle w:val="Paragrafoelenco"/>
        <w:numPr>
          <w:ilvl w:val="1"/>
          <w:numId w:val="8"/>
        </w:numPr>
        <w:tabs>
          <w:tab w:val="left" w:pos="1006"/>
          <w:tab w:val="left" w:pos="1054"/>
        </w:tabs>
        <w:spacing w:before="257"/>
        <w:ind w:left="1006" w:right="148" w:hanging="360"/>
        <w:jc w:val="both"/>
      </w:pPr>
      <w:r>
        <w:t xml:space="preserve">diessere edotto degli obblighi derivanti dal Patto di integrità,e del Piano triennale per laprevenzione della corruzione e della trasparenza adottati dalla stazione appaltante e reperibili nella sezione Amministrazione Trasparente sul sito internet </w:t>
      </w:r>
      <w:hyperlink r:id="rId9">
        <w:r>
          <w:t>www.ospedalerc.it</w:t>
        </w:r>
      </w:hyperlink>
      <w:r>
        <w:t xml:space="preserve"> e di uniformarsi ai principi ivi contenuti e di impegnarsi, in caso di aggiudicazione, ad osservare e a far osservare ai propri dipendenti e collaboratori, per quanto applicabili, i suddetti Protocollo e Piano, pena la risoluzione del </w:t>
      </w:r>
      <w:r>
        <w:rPr>
          <w:spacing w:val="-2"/>
        </w:rPr>
        <w:t>contratto;</w:t>
      </w:r>
    </w:p>
    <w:p w:rsidR="0075381D" w:rsidRDefault="0075381D">
      <w:pPr>
        <w:pStyle w:val="Corpodeltesto"/>
        <w:spacing w:before="2"/>
      </w:pPr>
    </w:p>
    <w:p w:rsidR="0075381D" w:rsidRDefault="00DB3017">
      <w:pPr>
        <w:pStyle w:val="Paragrafoelenco"/>
        <w:numPr>
          <w:ilvl w:val="1"/>
          <w:numId w:val="8"/>
        </w:numPr>
        <w:tabs>
          <w:tab w:val="left" w:pos="1006"/>
          <w:tab w:val="left" w:pos="1054"/>
        </w:tabs>
        <w:ind w:left="1006" w:right="150" w:hanging="360"/>
        <w:jc w:val="both"/>
      </w:pPr>
      <w:r>
        <w:t>che,nell’ipotesi in cui risulti aggiudicatario, accetta, ai sensi dell’art. 113, comma 2 del Codice, i requisiti particolari per l’esecuzione dell’appalto; in particolare.</w:t>
      </w:r>
    </w:p>
    <w:p w:rsidR="0075381D" w:rsidRDefault="00DB3017">
      <w:pPr>
        <w:pStyle w:val="Paragrafoelenco"/>
        <w:numPr>
          <w:ilvl w:val="0"/>
          <w:numId w:val="2"/>
        </w:numPr>
        <w:tabs>
          <w:tab w:val="left" w:pos="1145"/>
          <w:tab w:val="left" w:pos="1147"/>
        </w:tabs>
        <w:spacing w:before="2" w:line="237" w:lineRule="auto"/>
        <w:ind w:right="149"/>
        <w:jc w:val="both"/>
      </w:pPr>
      <w:r>
        <w:t>di essere in possesso dei requisiti di esperienza, capacità ed affidabilità atti a garantire il pieno rispettodelledisposizioniinmateriaditrattamentodeidatipersonali,ivicompresoilprofilorelativo alla sicurezza;</w:t>
      </w:r>
    </w:p>
    <w:p w:rsidR="0075381D" w:rsidRDefault="00DB3017">
      <w:pPr>
        <w:pStyle w:val="Paragrafoelenco"/>
        <w:numPr>
          <w:ilvl w:val="0"/>
          <w:numId w:val="2"/>
        </w:numPr>
        <w:tabs>
          <w:tab w:val="left" w:pos="1145"/>
          <w:tab w:val="left" w:pos="1147"/>
        </w:tabs>
        <w:spacing w:before="1"/>
        <w:ind w:right="149"/>
        <w:jc w:val="both"/>
      </w:pPr>
      <w:r>
        <w:t xml:space="preserve">di essere idoneo ad assumere il ruolo di Responsabile del trattamento dei dati personali, e di essere consapevole che, in caso di aggiudicazione della gara ed in corso di esecuzione contrattuale, di poter essere nominato “Responsabile” o “Sub Responsabile” del trattamento dei dati personali ai sensi dell’art. 28 del Regolamento (UE) 2016/679 del Parlamento europeo e del Consiglio del 27 aprile 2016, contenente il Regolamento europeo sulla protezione dei dati (di seguito anche “Regolamento UE” o “GDPR”), nonché della normativa italiana di adeguamento al GDPR. In tal caso, il Fornitore si </w:t>
      </w:r>
      <w:r>
        <w:rPr>
          <w:spacing w:val="-2"/>
        </w:rPr>
        <w:t>impegna;</w:t>
      </w:r>
    </w:p>
    <w:p w:rsidR="0075381D" w:rsidRDefault="00DB3017">
      <w:pPr>
        <w:pStyle w:val="Paragrafoelenco"/>
        <w:numPr>
          <w:ilvl w:val="1"/>
          <w:numId w:val="2"/>
        </w:numPr>
        <w:tabs>
          <w:tab w:val="left" w:pos="1430"/>
        </w:tabs>
        <w:ind w:right="148"/>
        <w:jc w:val="both"/>
      </w:pPr>
      <w:r>
        <w:t>a presentare all’Amministrazione le garanzie e ad adottare tutte le misure tecniche eorganizzative idonee ed adeguate ad adempiere alla normativa e regolamentazione in vigore sul trattamento dei dati personali;</w:t>
      </w:r>
    </w:p>
    <w:p w:rsidR="0075381D" w:rsidRDefault="00DB3017">
      <w:pPr>
        <w:pStyle w:val="Paragrafoelenco"/>
        <w:numPr>
          <w:ilvl w:val="1"/>
          <w:numId w:val="2"/>
        </w:numPr>
        <w:tabs>
          <w:tab w:val="left" w:pos="1428"/>
          <w:tab w:val="left" w:pos="1430"/>
        </w:tabs>
        <w:ind w:right="149" w:hanging="348"/>
        <w:jc w:val="both"/>
      </w:pPr>
      <w:r>
        <w:t>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sicurezzao trattamento dei dati personali)per ilResponsabileoSubresponsabile del trattamento deidatipersonalicollaborando,neilimitidellepropriecompetenzetecniche,organizzativeedelle proprie risorse, con il Titolare del trattamento;</w:t>
      </w:r>
    </w:p>
    <w:p w:rsidR="0075381D" w:rsidRDefault="00DB3017">
      <w:pPr>
        <w:pStyle w:val="Paragrafoelenco"/>
        <w:numPr>
          <w:ilvl w:val="1"/>
          <w:numId w:val="8"/>
        </w:numPr>
        <w:tabs>
          <w:tab w:val="left" w:pos="1145"/>
          <w:tab w:val="left" w:pos="1147"/>
        </w:tabs>
        <w:spacing w:before="255"/>
        <w:ind w:left="1147" w:right="150" w:hanging="428"/>
        <w:jc w:val="both"/>
      </w:pPr>
      <w:r>
        <w:t>che, ai sensi del Regolamento UE/2016/679, i dati personali oggetto di trattamento verranno gestiti nell’ambito dell’UE, e nonsarà effettuato alcuntrasferimento di dati personaliverso unpaese terzo o un’organizzazione internazionale al di fuori dell’UE o dello Spazio Economico Europeo</w:t>
      </w:r>
    </w:p>
    <w:p w:rsidR="0075381D" w:rsidRDefault="00DB3017">
      <w:pPr>
        <w:pStyle w:val="Heading2"/>
        <w:spacing w:before="1" w:line="257" w:lineRule="exact"/>
        <w:ind w:left="1196"/>
      </w:pPr>
      <w:r>
        <w:rPr>
          <w:spacing w:val="-2"/>
        </w:rPr>
        <w:t>oppure</w:t>
      </w:r>
    </w:p>
    <w:p w:rsidR="0075381D" w:rsidRDefault="00DB3017">
      <w:pPr>
        <w:pStyle w:val="Corpodeltesto"/>
        <w:ind w:left="1147" w:right="149"/>
        <w:jc w:val="both"/>
      </w:pPr>
      <w:r>
        <w:t>che, ai sensi del Regolamento UE/2016/679, i dati personali oggetto di trattamento sarannotrasferiti verso i paesi/territori/organizzazioni, coperti da una decisione di adeguatezza resa dalla Commissioneeuropeaaisensidell’art.45RegolamentoUE/2016/679odaaltregaranzieadeguate</w:t>
      </w:r>
      <w:r>
        <w:rPr>
          <w:spacing w:val="-5"/>
        </w:rPr>
        <w:t>ai</w:t>
      </w:r>
    </w:p>
    <w:p w:rsidR="0075381D" w:rsidRDefault="0075381D">
      <w:pPr>
        <w:pStyle w:val="Corpodeltesto"/>
        <w:jc w:val="both"/>
        <w:sectPr w:rsidR="0075381D">
          <w:pgSz w:w="11910" w:h="16840"/>
          <w:pgMar w:top="2720" w:right="566" w:bottom="1420" w:left="566" w:header="403" w:footer="1207" w:gutter="0"/>
          <w:cols w:space="720"/>
        </w:sectPr>
      </w:pPr>
    </w:p>
    <w:p w:rsidR="0075381D" w:rsidRDefault="0075381D">
      <w:pPr>
        <w:pStyle w:val="Corpodeltesto"/>
        <w:spacing w:before="56"/>
      </w:pPr>
    </w:p>
    <w:p w:rsidR="0075381D" w:rsidRDefault="00DB3017">
      <w:pPr>
        <w:pStyle w:val="Corpodeltesto"/>
        <w:tabs>
          <w:tab w:val="left" w:pos="9482"/>
        </w:tabs>
        <w:ind w:left="1147" w:right="150"/>
        <w:jc w:val="both"/>
        <w:rPr>
          <w:rFonts w:ascii="Times New Roman" w:hAnsi="Times New Roman"/>
        </w:rPr>
      </w:pPr>
      <w:r>
        <w:t>sensi degli artt. 46 e ss.del Regolamento UE/2016/679 (es. utilizzo delle norme vincolanti d’impresa Binding Corporate Rules - BCR), che di seguito si elencano</w:t>
      </w:r>
      <w:r>
        <w:rPr>
          <w:rFonts w:ascii="Times New Roman" w:hAnsi="Times New Roman"/>
          <w:u w:val="single"/>
        </w:rPr>
        <w:tab/>
      </w:r>
    </w:p>
    <w:p w:rsidR="0075381D" w:rsidRDefault="0075381D">
      <w:pPr>
        <w:pStyle w:val="Corpodeltesto"/>
        <w:spacing w:before="4"/>
        <w:rPr>
          <w:rFonts w:ascii="Times New Roman"/>
        </w:rPr>
      </w:pPr>
    </w:p>
    <w:p w:rsidR="0075381D" w:rsidRDefault="00DB3017">
      <w:pPr>
        <w:pStyle w:val="Paragrafoelenco"/>
        <w:numPr>
          <w:ilvl w:val="1"/>
          <w:numId w:val="8"/>
        </w:numPr>
        <w:tabs>
          <w:tab w:val="left" w:pos="1147"/>
        </w:tabs>
        <w:ind w:left="1147" w:right="148" w:hanging="557"/>
        <w:jc w:val="both"/>
      </w:pPr>
      <w:r>
        <w:t>(</w:t>
      </w:r>
      <w:r>
        <w:rPr>
          <w:i/>
        </w:rPr>
        <w:t>eventuale, rendere la dichiarazione solo nel caso in cui venga rilasciata tramite bonifico</w:t>
      </w:r>
      <w:r>
        <w:t>) che, in casodi restituzione della garanzia provvisoria costituita tramite bonifico, il relativo versamento dovrà essere effettuato sul conto corrente bancario IBAN n. intestato a , presso ;</w:t>
      </w:r>
    </w:p>
    <w:p w:rsidR="0075381D" w:rsidRDefault="0075381D">
      <w:pPr>
        <w:pStyle w:val="Corpodeltesto"/>
      </w:pPr>
    </w:p>
    <w:p w:rsidR="0075381D" w:rsidRDefault="00DB3017">
      <w:pPr>
        <w:pStyle w:val="Paragrafoelenco"/>
        <w:numPr>
          <w:ilvl w:val="1"/>
          <w:numId w:val="8"/>
        </w:numPr>
        <w:tabs>
          <w:tab w:val="left" w:pos="1147"/>
        </w:tabs>
        <w:ind w:left="1147" w:right="150" w:hanging="567"/>
        <w:jc w:val="left"/>
        <w:rPr>
          <w:b/>
        </w:rPr>
      </w:pPr>
      <w:r>
        <w:t>di autorizzare qualora un partecipante alla gara eserciti la facoltà di “</w:t>
      </w:r>
      <w:r>
        <w:rPr>
          <w:b/>
        </w:rPr>
        <w:t>accesso agli atti</w:t>
      </w:r>
      <w:r>
        <w:t xml:space="preserve">”, la stazioneappaltante a rilasciare copia di tutta la documentazione presentata per la partecipazione alla gara </w:t>
      </w:r>
      <w:r>
        <w:rPr>
          <w:b/>
          <w:spacing w:val="-2"/>
        </w:rPr>
        <w:t>oppure</w:t>
      </w:r>
    </w:p>
    <w:p w:rsidR="0075381D" w:rsidRDefault="00DB3017">
      <w:pPr>
        <w:pStyle w:val="Corpodeltesto"/>
        <w:ind w:left="1147" w:right="148"/>
        <w:jc w:val="both"/>
      </w:pPr>
      <w:r>
        <w:t xml:space="preserve">di autorizzare, qualora un partecipante alla gara eserciti la facoltà di accesso agli atti, la Stazione Appaltante, a rilasciare copia di tutta la documentazione presentata per la partecipazione alla gara, fatta eccezione, nei limiti di quanto stabilito al comma 5 dell’art. 35 del Codice, delle parti dell’offerta tecnica e delle parti delle eventuali giustificazioni richieste a corredo dell’offerta anomala, che saranno specificate nell’offerta tecnica e nelle giustificazioni stesse, coperte da segreto </w:t>
      </w:r>
      <w:r>
        <w:rPr>
          <w:spacing w:val="-2"/>
        </w:rPr>
        <w:t>tecnico/commerciale;</w:t>
      </w:r>
    </w:p>
    <w:p w:rsidR="0075381D" w:rsidRDefault="00DB3017">
      <w:pPr>
        <w:pStyle w:val="Corpodeltesto"/>
        <w:tabs>
          <w:tab w:val="left" w:pos="7996"/>
        </w:tabs>
        <w:ind w:left="1147"/>
        <w:jc w:val="both"/>
        <w:rPr>
          <w:rFonts w:ascii="Times New Roman"/>
        </w:rPr>
      </w:pPr>
      <w:r>
        <w:t xml:space="preserve">per leseguenti ragioni </w:t>
      </w:r>
      <w:r>
        <w:rPr>
          <w:rFonts w:ascii="Times New Roman"/>
          <w:u w:val="single"/>
        </w:rPr>
        <w:tab/>
      </w:r>
    </w:p>
    <w:p w:rsidR="0075381D" w:rsidRDefault="00DB3017">
      <w:pPr>
        <w:spacing w:before="1"/>
        <w:ind w:left="1147" w:right="149"/>
        <w:jc w:val="both"/>
        <w:rPr>
          <w:i/>
        </w:rPr>
      </w:pPr>
      <w:r>
        <w:rPr>
          <w:i/>
        </w:rPr>
        <w:t>(Fornire adeguate motivazioni, supportate da eventuale documentazione a comprova, così come richiesto dall’art. 35 , comma 4, lett. a), del Codice.</w:t>
      </w:r>
    </w:p>
    <w:p w:rsidR="0075381D" w:rsidRDefault="00DB3017">
      <w:pPr>
        <w:pStyle w:val="Paragrafoelenco"/>
        <w:numPr>
          <w:ilvl w:val="1"/>
          <w:numId w:val="8"/>
        </w:numPr>
        <w:tabs>
          <w:tab w:val="left" w:pos="1099"/>
          <w:tab w:val="left" w:pos="1147"/>
        </w:tabs>
        <w:spacing w:before="257"/>
        <w:ind w:left="1147" w:right="149" w:hanging="567"/>
        <w:jc w:val="both"/>
        <w:rPr>
          <w:i/>
        </w:rPr>
      </w:pPr>
      <w:r>
        <w:rPr>
          <w:i/>
        </w:rPr>
        <w:t>se sussistono al momento della partecipazione alla presente procedura contratti di cooperazione di cui all'art. 119comma 3 lett. d) del Codice con soggetti terzi,</w:t>
      </w:r>
    </w:p>
    <w:p w:rsidR="0075381D" w:rsidRDefault="00DB3017">
      <w:pPr>
        <w:pStyle w:val="Paragrafoelenco"/>
        <w:numPr>
          <w:ilvl w:val="0"/>
          <w:numId w:val="1"/>
        </w:numPr>
        <w:tabs>
          <w:tab w:val="left" w:pos="1430"/>
          <w:tab w:val="left" w:pos="3375"/>
          <w:tab w:val="left" w:pos="5078"/>
        </w:tabs>
        <w:ind w:right="148"/>
        <w:jc w:val="both"/>
      </w:pPr>
      <w:r>
        <w:t xml:space="preserve">di aver stipulato un contratto continuativo di cooperazione, servizio e/o fornitura, con il seguente </w:t>
      </w:r>
      <w:r>
        <w:rPr>
          <w:spacing w:val="-2"/>
        </w:rPr>
        <w:t>soggetto</w:t>
      </w:r>
      <w:r>
        <w:rPr>
          <w:rFonts w:ascii="Times New Roman" w:hAnsi="Times New Roman"/>
          <w:u w:val="single"/>
        </w:rPr>
        <w:tab/>
      </w:r>
      <w:r>
        <w:t>in data</w:t>
      </w:r>
      <w:r>
        <w:rPr>
          <w:rFonts w:ascii="Times New Roman" w:hAnsi="Times New Roman"/>
          <w:u w:val="single"/>
        </w:rPr>
        <w:tab/>
      </w:r>
      <w:r>
        <w:rPr>
          <w:spacing w:val="-10"/>
        </w:rPr>
        <w:t>;</w:t>
      </w:r>
    </w:p>
    <w:p w:rsidR="0075381D" w:rsidRDefault="00DB3017">
      <w:pPr>
        <w:pStyle w:val="Paragrafoelenco"/>
        <w:numPr>
          <w:ilvl w:val="0"/>
          <w:numId w:val="1"/>
        </w:numPr>
        <w:tabs>
          <w:tab w:val="left" w:pos="1429"/>
        </w:tabs>
        <w:spacing w:line="272" w:lineRule="exact"/>
        <w:ind w:left="1429" w:hanging="143"/>
        <w:jc w:val="both"/>
      </w:pPr>
      <w:r>
        <w:t>(sedelcaso)divolerricorrerealleseguentiprestazionidelsuddetto</w:t>
      </w:r>
      <w:r>
        <w:rPr>
          <w:spacing w:val="-2"/>
        </w:rPr>
        <w:t>soggetto</w:t>
      </w:r>
    </w:p>
    <w:p w:rsidR="0075381D" w:rsidRDefault="00DB3017">
      <w:pPr>
        <w:pStyle w:val="Corpodeltesto"/>
        <w:tabs>
          <w:tab w:val="left" w:pos="3307"/>
        </w:tabs>
        <w:ind w:left="1430" w:right="149"/>
        <w:jc w:val="both"/>
      </w:pPr>
      <w:r>
        <w:rPr>
          <w:rFonts w:ascii="Times New Roman"/>
          <w:u w:val="single"/>
        </w:rPr>
        <w:tab/>
      </w:r>
      <w:r>
        <w:rPr>
          <w:b/>
        </w:rPr>
        <w:t>*</w:t>
      </w:r>
      <w:r>
        <w:t>, in forza del contratto continuativo di cooperazione, servizio e/o fornitura,dicuisopra,sottoscrittoin epoca anterioreall'indizionedellapresenteprocedura,e diimpegnarsi a produrre il suddetto contratto, qualora risulti aggiudicatario, in sede di stipula del contratto.</w:t>
      </w:r>
    </w:p>
    <w:p w:rsidR="0075381D" w:rsidRDefault="0075381D">
      <w:pPr>
        <w:pStyle w:val="Corpodeltesto"/>
        <w:spacing w:before="256"/>
      </w:pPr>
    </w:p>
    <w:p w:rsidR="0075381D" w:rsidRDefault="00DB3017">
      <w:pPr>
        <w:pStyle w:val="Heading1"/>
      </w:pPr>
      <w:r>
        <w:t>2.PARTEII–DICHIARAZIONI</w:t>
      </w:r>
      <w:r>
        <w:rPr>
          <w:spacing w:val="-2"/>
        </w:rPr>
        <w:t>INTEGRATIVE</w:t>
      </w:r>
    </w:p>
    <w:p w:rsidR="0075381D" w:rsidRDefault="0075381D">
      <w:pPr>
        <w:pStyle w:val="Corpodeltesto"/>
        <w:rPr>
          <w:b/>
        </w:rPr>
      </w:pPr>
    </w:p>
    <w:p w:rsidR="0075381D" w:rsidRDefault="00DB3017">
      <w:pPr>
        <w:pStyle w:val="Paragrafoelenco"/>
        <w:numPr>
          <w:ilvl w:val="1"/>
          <w:numId w:val="8"/>
        </w:numPr>
        <w:tabs>
          <w:tab w:val="left" w:pos="1006"/>
          <w:tab w:val="left" w:pos="4861"/>
        </w:tabs>
        <w:ind w:left="1006" w:right="149" w:hanging="492"/>
        <w:jc w:val="left"/>
      </w:pPr>
      <w:r>
        <w:t>chenellibrosocidell’Impresa</w:t>
      </w:r>
      <w:r>
        <w:rPr>
          <w:rFonts w:ascii="Times New Roman" w:hAnsi="Times New Roman"/>
          <w:u w:val="single"/>
        </w:rPr>
        <w:tab/>
      </w:r>
      <w:r>
        <w:t>figuranoisocisottoelencati,titolaridelleazioni/quotedi capitale riportate a fianco di ciascuno di essi:</w:t>
      </w:r>
    </w:p>
    <w:p w:rsidR="0075381D" w:rsidRDefault="00DB3017">
      <w:pPr>
        <w:tabs>
          <w:tab w:val="left" w:pos="2458"/>
        </w:tabs>
        <w:ind w:left="1430"/>
      </w:pPr>
      <w:r>
        <w:rPr>
          <w:rFonts w:ascii="Times New Roman"/>
          <w:u w:val="single"/>
        </w:rPr>
        <w:tab/>
      </w:r>
      <w:r>
        <w:rPr>
          <w:spacing w:val="-10"/>
        </w:rPr>
        <w:t>%</w:t>
      </w:r>
    </w:p>
    <w:p w:rsidR="0075381D" w:rsidRDefault="00DB3017">
      <w:pPr>
        <w:tabs>
          <w:tab w:val="left" w:pos="2458"/>
        </w:tabs>
        <w:spacing w:before="1" w:line="257" w:lineRule="exact"/>
        <w:ind w:left="1430"/>
      </w:pPr>
      <w:r>
        <w:rPr>
          <w:rFonts w:ascii="Times New Roman"/>
          <w:u w:val="single"/>
        </w:rPr>
        <w:tab/>
      </w:r>
      <w:r>
        <w:rPr>
          <w:spacing w:val="-10"/>
        </w:rPr>
        <w:t>%</w:t>
      </w:r>
    </w:p>
    <w:p w:rsidR="0075381D" w:rsidRDefault="00DB3017">
      <w:pPr>
        <w:pStyle w:val="Corpodeltesto"/>
        <w:tabs>
          <w:tab w:val="left" w:pos="2410"/>
        </w:tabs>
        <w:spacing w:line="257" w:lineRule="exact"/>
        <w:ind w:left="1430"/>
      </w:pPr>
      <w:r>
        <w:rPr>
          <w:rFonts w:ascii="Times New Roman"/>
          <w:u w:val="single"/>
        </w:rPr>
        <w:tab/>
      </w:r>
      <w:r>
        <w:t>totale100</w:t>
      </w:r>
      <w:r>
        <w:rPr>
          <w:spacing w:val="-10"/>
        </w:rPr>
        <w:t>%</w:t>
      </w:r>
    </w:p>
    <w:p w:rsidR="0075381D" w:rsidRDefault="0075381D">
      <w:pPr>
        <w:pStyle w:val="Corpodeltesto"/>
      </w:pPr>
    </w:p>
    <w:p w:rsidR="0075381D" w:rsidRDefault="00DB3017">
      <w:pPr>
        <w:pStyle w:val="Paragrafoelenco"/>
        <w:numPr>
          <w:ilvl w:val="1"/>
          <w:numId w:val="8"/>
        </w:numPr>
        <w:tabs>
          <w:tab w:val="left" w:pos="1005"/>
        </w:tabs>
        <w:spacing w:before="1" w:line="257" w:lineRule="exact"/>
        <w:ind w:left="1005" w:hanging="491"/>
        <w:jc w:val="left"/>
        <w:rPr>
          <w:b/>
        </w:rPr>
      </w:pPr>
      <w:r>
        <w:t>chenonsièresocolpevoledellefattispeciedicuiall’art.</w:t>
      </w:r>
      <w:r>
        <w:rPr>
          <w:b/>
        </w:rPr>
        <w:t>98,comma3lett.b),</w:t>
      </w:r>
      <w:r>
        <w:t>delCodice</w:t>
      </w:r>
      <w:r>
        <w:rPr>
          <w:b/>
          <w:spacing w:val="-2"/>
        </w:rPr>
        <w:t>oppure</w:t>
      </w:r>
    </w:p>
    <w:p w:rsidR="0075381D" w:rsidRDefault="00DB3017">
      <w:pPr>
        <w:pStyle w:val="Corpodeltesto"/>
        <w:tabs>
          <w:tab w:val="left" w:pos="4066"/>
        </w:tabs>
        <w:ind w:left="1006" w:right="149"/>
        <w:rPr>
          <w:rFonts w:ascii="Times New Roman" w:hAnsi="Times New Roman"/>
        </w:rPr>
      </w:pPr>
      <w:r>
        <w:t>sièresocolpevoledellefattispeciedicuiall’art.</w:t>
      </w:r>
      <w:r>
        <w:rPr>
          <w:b/>
        </w:rPr>
        <w:t>98comma3lett.b)</w:t>
      </w:r>
      <w:r>
        <w:t xml:space="preserve">delCodicechediseguitosi elencano </w:t>
      </w:r>
      <w:r>
        <w:rPr>
          <w:rFonts w:ascii="Times New Roman" w:hAnsi="Times New Roman"/>
          <w:u w:val="single"/>
        </w:rPr>
        <w:tab/>
      </w:r>
    </w:p>
    <w:p w:rsidR="0075381D" w:rsidRDefault="0075381D">
      <w:pPr>
        <w:pStyle w:val="Corpodeltesto"/>
        <w:spacing w:before="5"/>
        <w:rPr>
          <w:rFonts w:ascii="Times New Roman"/>
        </w:rPr>
      </w:pPr>
    </w:p>
    <w:p w:rsidR="0075381D" w:rsidRDefault="00DB3017">
      <w:pPr>
        <w:pStyle w:val="Paragrafoelenco"/>
        <w:numPr>
          <w:ilvl w:val="1"/>
          <w:numId w:val="8"/>
        </w:numPr>
        <w:tabs>
          <w:tab w:val="left" w:pos="1004"/>
        </w:tabs>
        <w:spacing w:line="257" w:lineRule="exact"/>
        <w:ind w:left="1004" w:hanging="423"/>
        <w:jc w:val="left"/>
        <w:rPr>
          <w:b/>
        </w:rPr>
      </w:pPr>
      <w:r>
        <w:t>chenonsièresocolpevoledellefattispeciedicuiall’art.</w:t>
      </w:r>
      <w:r>
        <w:rPr>
          <w:b/>
        </w:rPr>
        <w:t>98,comma3lett.c),</w:t>
      </w:r>
      <w:r>
        <w:t>delCodice</w:t>
      </w:r>
      <w:r>
        <w:rPr>
          <w:b/>
          <w:spacing w:val="-2"/>
        </w:rPr>
        <w:t>oppure</w:t>
      </w:r>
    </w:p>
    <w:p w:rsidR="0075381D" w:rsidRDefault="00DB3017">
      <w:pPr>
        <w:pStyle w:val="Corpodeltesto"/>
        <w:tabs>
          <w:tab w:val="left" w:pos="3823"/>
        </w:tabs>
        <w:ind w:left="1006" w:right="149"/>
        <w:rPr>
          <w:rFonts w:ascii="Times New Roman" w:hAnsi="Times New Roman"/>
        </w:rPr>
      </w:pPr>
      <w:r>
        <w:t>sièresocolpevoledellefattispeciedicuiall’art</w:t>
      </w:r>
      <w:r>
        <w:rPr>
          <w:b/>
        </w:rPr>
        <w:t>.98comma3lett.c)</w:t>
      </w:r>
      <w:r>
        <w:t xml:space="preserve">delCodicechediseguitosi elencano </w:t>
      </w:r>
      <w:r>
        <w:rPr>
          <w:rFonts w:ascii="Times New Roman" w:hAnsi="Times New Roman"/>
          <w:u w:val="single"/>
        </w:rPr>
        <w:tab/>
      </w:r>
    </w:p>
    <w:p w:rsidR="0075381D" w:rsidRDefault="0075381D">
      <w:pPr>
        <w:pStyle w:val="Corpodeltesto"/>
        <w:spacing w:before="6"/>
        <w:rPr>
          <w:rFonts w:ascii="Times New Roman"/>
        </w:rPr>
      </w:pPr>
    </w:p>
    <w:p w:rsidR="0075381D" w:rsidRDefault="00DB3017">
      <w:pPr>
        <w:pStyle w:val="Paragrafoelenco"/>
        <w:numPr>
          <w:ilvl w:val="1"/>
          <w:numId w:val="8"/>
        </w:numPr>
        <w:tabs>
          <w:tab w:val="left" w:pos="1004"/>
        </w:tabs>
        <w:ind w:left="1004" w:hanging="423"/>
        <w:jc w:val="left"/>
        <w:rPr>
          <w:b/>
        </w:rPr>
      </w:pPr>
      <w:r>
        <w:t>chenonsièresocolpevoledellefattispeciedicuiall’art.</w:t>
      </w:r>
      <w:r>
        <w:rPr>
          <w:b/>
        </w:rPr>
        <w:t>98comma3letterad</w:t>
      </w:r>
      <w:r>
        <w:t>)delCodice</w:t>
      </w:r>
      <w:r>
        <w:rPr>
          <w:b/>
          <w:spacing w:val="-2"/>
        </w:rPr>
        <w:t>oppure</w:t>
      </w:r>
    </w:p>
    <w:p w:rsidR="0075381D" w:rsidRDefault="0075381D">
      <w:pPr>
        <w:pStyle w:val="Paragrafoelenco"/>
        <w:rPr>
          <w:b/>
        </w:rPr>
        <w:sectPr w:rsidR="0075381D">
          <w:pgSz w:w="11910" w:h="16840"/>
          <w:pgMar w:top="2720" w:right="566" w:bottom="1420" w:left="566" w:header="403" w:footer="1207" w:gutter="0"/>
          <w:cols w:space="720"/>
        </w:sectPr>
      </w:pPr>
    </w:p>
    <w:p w:rsidR="0075381D" w:rsidRDefault="0075381D">
      <w:pPr>
        <w:pStyle w:val="Corpodeltesto"/>
        <w:spacing w:before="56"/>
        <w:rPr>
          <w:b/>
        </w:rPr>
      </w:pPr>
    </w:p>
    <w:p w:rsidR="0075381D" w:rsidRDefault="00DB3017">
      <w:pPr>
        <w:pStyle w:val="Corpodeltesto"/>
        <w:tabs>
          <w:tab w:val="left" w:pos="2426"/>
          <w:tab w:val="left" w:pos="3318"/>
          <w:tab w:val="left" w:pos="4714"/>
          <w:tab w:val="left" w:pos="5976"/>
          <w:tab w:val="left" w:pos="6717"/>
          <w:tab w:val="left" w:pos="8140"/>
          <w:tab w:val="left" w:pos="9202"/>
          <w:tab w:val="left" w:pos="9939"/>
        </w:tabs>
        <w:ind w:left="1006" w:right="150"/>
        <w:jc w:val="both"/>
        <w:rPr>
          <w:rFonts w:ascii="Times New Roman" w:hAnsi="Times New Roman"/>
        </w:rPr>
      </w:pPr>
      <w:r>
        <w:t xml:space="preserve">si è reso colpevole delle fattispecie di cui all’art. </w:t>
      </w:r>
      <w:r>
        <w:rPr>
          <w:b/>
        </w:rPr>
        <w:t xml:space="preserve">98 comma 3 lettera d) </w:t>
      </w:r>
      <w:r>
        <w:t xml:space="preserve">del Codice riconosciute o </w:t>
      </w:r>
      <w:r>
        <w:rPr>
          <w:spacing w:val="-2"/>
        </w:rPr>
        <w:t>accertate</w:t>
      </w:r>
      <w:r>
        <w:tab/>
      </w:r>
      <w:r>
        <w:rPr>
          <w:spacing w:val="-4"/>
        </w:rPr>
        <w:t>con</w:t>
      </w:r>
      <w:r>
        <w:tab/>
      </w:r>
      <w:r>
        <w:rPr>
          <w:spacing w:val="-2"/>
        </w:rPr>
        <w:t>sentenza</w:t>
      </w:r>
      <w:r>
        <w:tab/>
      </w:r>
      <w:r>
        <w:rPr>
          <w:spacing w:val="-2"/>
        </w:rPr>
        <w:t>passata</w:t>
      </w:r>
      <w:r>
        <w:tab/>
      </w:r>
      <w:r>
        <w:rPr>
          <w:spacing w:val="-6"/>
        </w:rPr>
        <w:t>in</w:t>
      </w:r>
      <w:r>
        <w:tab/>
      </w:r>
      <w:r>
        <w:rPr>
          <w:spacing w:val="-2"/>
        </w:rPr>
        <w:t>giudicato</w:t>
      </w:r>
      <w:r>
        <w:tab/>
      </w:r>
      <w:r>
        <w:rPr>
          <w:spacing w:val="-4"/>
        </w:rPr>
        <w:t>come</w:t>
      </w:r>
      <w:r>
        <w:tab/>
      </w:r>
      <w:r>
        <w:rPr>
          <w:spacing w:val="-6"/>
        </w:rPr>
        <w:t>di</w:t>
      </w:r>
      <w:r>
        <w:tab/>
      </w:r>
      <w:r>
        <w:rPr>
          <w:spacing w:val="-2"/>
        </w:rPr>
        <w:t>seguito elencato:</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5381D" w:rsidRDefault="0075381D">
      <w:pPr>
        <w:pStyle w:val="Corpodeltesto"/>
        <w:spacing w:before="5"/>
        <w:rPr>
          <w:rFonts w:ascii="Times New Roman"/>
        </w:rPr>
      </w:pPr>
    </w:p>
    <w:p w:rsidR="0075381D" w:rsidRDefault="00DB3017">
      <w:pPr>
        <w:pStyle w:val="Paragrafoelenco"/>
        <w:numPr>
          <w:ilvl w:val="1"/>
          <w:numId w:val="8"/>
        </w:numPr>
        <w:tabs>
          <w:tab w:val="left" w:pos="1004"/>
          <w:tab w:val="left" w:pos="1006"/>
        </w:tabs>
        <w:ind w:left="1006" w:right="147" w:hanging="425"/>
        <w:jc w:val="both"/>
      </w:pPr>
      <w:r>
        <w:rPr>
          <w:i/>
        </w:rPr>
        <w:t>in caso affermativo rispetto ad una delle fattispecie di cui all’art. 98 comma 5 lettere b), c)e d) delCodice</w:t>
      </w:r>
      <w:r>
        <w:t>,chel'operatoreeconomicohaadottatomisurediautodisciplinachediseguitosielencano:</w:t>
      </w:r>
    </w:p>
    <w:p w:rsidR="0075381D" w:rsidRDefault="00DB3017">
      <w:pPr>
        <w:tabs>
          <w:tab w:val="left" w:pos="4971"/>
        </w:tabs>
        <w:ind w:left="1006" w:right="148"/>
        <w:jc w:val="both"/>
        <w:rPr>
          <w:i/>
        </w:rPr>
      </w:pPr>
      <w:r>
        <w:rPr>
          <w:rFonts w:ascii="Times New Roman" w:hAnsi="Times New Roman"/>
          <w:u w:val="single"/>
        </w:rPr>
        <w:tab/>
      </w:r>
      <w:r>
        <w:rPr>
          <w:i/>
        </w:rPr>
        <w:t>(es. ha risarcito interamente il danno, si è impegnato formalmente a risarcire il danno, ha adottato misure di carattere tecnico o organizzativo e relativi al personale idonei a prevenire ulteriori illeciti; si veda quanto in proposito previsto nella documentazione di gara);</w:t>
      </w:r>
    </w:p>
    <w:p w:rsidR="0075381D" w:rsidRDefault="00DB3017">
      <w:pPr>
        <w:pStyle w:val="Paragrafoelenco"/>
        <w:numPr>
          <w:ilvl w:val="1"/>
          <w:numId w:val="8"/>
        </w:numPr>
        <w:tabs>
          <w:tab w:val="left" w:pos="1054"/>
        </w:tabs>
        <w:spacing w:before="257"/>
        <w:ind w:left="1054" w:hanging="473"/>
        <w:jc w:val="left"/>
      </w:pPr>
      <w:r>
        <w:t>dinonincorrerenellecausediesclusionedicuiall’art.94,comma5,lett.e)ef),del</w:t>
      </w:r>
      <w:r>
        <w:rPr>
          <w:spacing w:val="-2"/>
        </w:rPr>
        <w:t>Codice;</w:t>
      </w:r>
    </w:p>
    <w:p w:rsidR="0075381D" w:rsidRDefault="0075381D">
      <w:pPr>
        <w:pStyle w:val="Corpodeltesto"/>
      </w:pPr>
    </w:p>
    <w:p w:rsidR="0075381D" w:rsidRDefault="00DB3017">
      <w:pPr>
        <w:pStyle w:val="Paragrafoelenco"/>
        <w:numPr>
          <w:ilvl w:val="1"/>
          <w:numId w:val="8"/>
        </w:numPr>
        <w:tabs>
          <w:tab w:val="left" w:pos="1004"/>
        </w:tabs>
        <w:spacing w:before="1" w:line="257" w:lineRule="exact"/>
        <w:ind w:left="1004" w:hanging="423"/>
        <w:jc w:val="left"/>
      </w:pPr>
      <w:r>
        <w:t>cheidatiidentificativideisoggettidicuiall’art.94,comma3delCodice</w:t>
      </w:r>
      <w:r>
        <w:rPr>
          <w:spacing w:val="-2"/>
        </w:rPr>
        <w:t>sono:</w:t>
      </w:r>
    </w:p>
    <w:p w:rsidR="0075381D" w:rsidRDefault="00DB3017">
      <w:pPr>
        <w:pStyle w:val="Corpodeltesto"/>
        <w:tabs>
          <w:tab w:val="left" w:pos="1788"/>
          <w:tab w:val="left" w:pos="4751"/>
          <w:tab w:val="left" w:pos="8242"/>
        </w:tabs>
        <w:spacing w:line="257" w:lineRule="exact"/>
        <w:ind w:left="1006"/>
      </w:pPr>
      <w:r>
        <w:rPr>
          <w:rFonts w:ascii="Times New Roman"/>
          <w:u w:val="single"/>
        </w:rPr>
        <w:tab/>
      </w:r>
      <w:r>
        <w:t>(nome,cognome)</w:t>
      </w:r>
      <w:r>
        <w:rPr>
          <w:rFonts w:ascii="Times New Roman"/>
          <w:u w:val="single"/>
        </w:rPr>
        <w:tab/>
      </w:r>
      <w:r>
        <w:t xml:space="preserve">(data e luogodi nascita) </w:t>
      </w:r>
      <w:r>
        <w:rPr>
          <w:rFonts w:ascii="Times New Roman"/>
          <w:u w:val="single"/>
        </w:rPr>
        <w:tab/>
      </w:r>
      <w:r>
        <w:t>(codice</w:t>
      </w:r>
      <w:r>
        <w:rPr>
          <w:spacing w:val="-2"/>
        </w:rPr>
        <w:t>fiscale)</w:t>
      </w:r>
    </w:p>
    <w:p w:rsidR="0075381D" w:rsidRDefault="00DB3017">
      <w:pPr>
        <w:pStyle w:val="Corpodeltesto"/>
        <w:tabs>
          <w:tab w:val="left" w:pos="2277"/>
          <w:tab w:val="left" w:pos="5916"/>
          <w:tab w:val="left" w:pos="8096"/>
        </w:tabs>
        <w:spacing w:before="1"/>
        <w:ind w:left="1006"/>
        <w:rPr>
          <w:rFonts w:ascii="Times New Roman"/>
        </w:rPr>
      </w:pPr>
      <w:r>
        <w:rPr>
          <w:rFonts w:ascii="Times New Roman"/>
          <w:u w:val="single"/>
        </w:rPr>
        <w:tab/>
      </w:r>
      <w:r>
        <w:t xml:space="preserve">(comune diresidenza etc.) </w:t>
      </w:r>
      <w:r>
        <w:rPr>
          <w:rFonts w:ascii="Times New Roman"/>
          <w:u w:val="single"/>
        </w:rPr>
        <w:tab/>
      </w:r>
      <w:r>
        <w:t xml:space="preserve">(carica/ruolo) </w:t>
      </w:r>
      <w:r>
        <w:rPr>
          <w:rFonts w:ascii="Times New Roman"/>
          <w:u w:val="single"/>
        </w:rPr>
        <w:tab/>
      </w:r>
    </w:p>
    <w:p w:rsidR="0075381D" w:rsidRDefault="0075381D">
      <w:pPr>
        <w:pStyle w:val="Corpodeltesto"/>
        <w:spacing w:before="5"/>
        <w:rPr>
          <w:rFonts w:ascii="Times New Roman"/>
        </w:rPr>
      </w:pPr>
    </w:p>
    <w:p w:rsidR="0075381D" w:rsidRDefault="00DB3017">
      <w:pPr>
        <w:pStyle w:val="Corpodeltesto"/>
        <w:tabs>
          <w:tab w:val="left" w:pos="3969"/>
          <w:tab w:val="left" w:pos="7463"/>
        </w:tabs>
        <w:spacing w:line="257" w:lineRule="exact"/>
        <w:ind w:left="1006"/>
      </w:pPr>
      <w:r>
        <w:t xml:space="preserve">(nome, cognome) </w:t>
      </w:r>
      <w:r>
        <w:rPr>
          <w:rFonts w:ascii="Times New Roman"/>
          <w:u w:val="single"/>
        </w:rPr>
        <w:tab/>
      </w:r>
      <w:r>
        <w:t xml:space="preserve">(data e luogo di nascita) </w:t>
      </w:r>
      <w:r>
        <w:rPr>
          <w:rFonts w:ascii="Times New Roman"/>
          <w:u w:val="single"/>
        </w:rPr>
        <w:tab/>
      </w:r>
      <w:r>
        <w:t>(codice</w:t>
      </w:r>
      <w:r>
        <w:rPr>
          <w:spacing w:val="-2"/>
        </w:rPr>
        <w:t>fiscale)</w:t>
      </w:r>
    </w:p>
    <w:p w:rsidR="0075381D" w:rsidRDefault="00DB3017">
      <w:pPr>
        <w:pStyle w:val="Corpodeltesto"/>
        <w:tabs>
          <w:tab w:val="left" w:pos="2310"/>
          <w:tab w:val="left" w:pos="5949"/>
          <w:tab w:val="left" w:pos="8130"/>
        </w:tabs>
        <w:spacing w:line="257" w:lineRule="exact"/>
        <w:ind w:left="1006"/>
        <w:rPr>
          <w:rFonts w:ascii="Times New Roman"/>
        </w:rPr>
      </w:pPr>
      <w:r>
        <w:rPr>
          <w:rFonts w:ascii="Times New Roman"/>
          <w:u w:val="single"/>
        </w:rPr>
        <w:tab/>
      </w:r>
      <w:r>
        <w:t xml:space="preserve">(comune diresidenza etc.) </w:t>
      </w:r>
      <w:r>
        <w:rPr>
          <w:rFonts w:ascii="Times New Roman"/>
          <w:u w:val="single"/>
        </w:rPr>
        <w:tab/>
      </w:r>
      <w:r>
        <w:t xml:space="preserve">(carica/ruolo) </w:t>
      </w:r>
      <w:r>
        <w:rPr>
          <w:rFonts w:ascii="Times New Roman"/>
          <w:u w:val="single"/>
        </w:rPr>
        <w:tab/>
      </w:r>
    </w:p>
    <w:p w:rsidR="0075381D" w:rsidRDefault="0075381D">
      <w:pPr>
        <w:pStyle w:val="Corpodeltesto"/>
        <w:spacing w:before="5"/>
        <w:rPr>
          <w:rFonts w:ascii="Times New Roman"/>
        </w:rPr>
      </w:pPr>
    </w:p>
    <w:p w:rsidR="0075381D" w:rsidRDefault="00DB3017">
      <w:pPr>
        <w:pStyle w:val="Corpodeltesto"/>
        <w:tabs>
          <w:tab w:val="left" w:pos="3969"/>
          <w:tab w:val="left" w:pos="7463"/>
        </w:tabs>
        <w:ind w:left="1006"/>
      </w:pPr>
      <w:r>
        <w:t xml:space="preserve">(nome, cognome) </w:t>
      </w:r>
      <w:r>
        <w:rPr>
          <w:rFonts w:ascii="Times New Roman"/>
          <w:u w:val="single"/>
        </w:rPr>
        <w:tab/>
      </w:r>
      <w:r>
        <w:t xml:space="preserve">(data e luogo di nascita) </w:t>
      </w:r>
      <w:r>
        <w:rPr>
          <w:rFonts w:ascii="Times New Roman"/>
          <w:u w:val="single"/>
        </w:rPr>
        <w:tab/>
      </w:r>
      <w:r>
        <w:t>(codice</w:t>
      </w:r>
      <w:r>
        <w:rPr>
          <w:spacing w:val="-2"/>
        </w:rPr>
        <w:t>fiscale)</w:t>
      </w:r>
    </w:p>
    <w:p w:rsidR="0075381D" w:rsidRDefault="00DB3017">
      <w:pPr>
        <w:pStyle w:val="Corpodeltesto"/>
        <w:tabs>
          <w:tab w:val="left" w:pos="2277"/>
          <w:tab w:val="left" w:pos="5916"/>
          <w:tab w:val="left" w:pos="8096"/>
        </w:tabs>
        <w:spacing w:before="1"/>
        <w:ind w:left="1006"/>
        <w:rPr>
          <w:rFonts w:ascii="Times New Roman"/>
        </w:rPr>
      </w:pPr>
      <w:r>
        <w:rPr>
          <w:rFonts w:ascii="Times New Roman"/>
          <w:u w:val="single"/>
        </w:rPr>
        <w:tab/>
      </w:r>
      <w:r>
        <w:t xml:space="preserve">(comune diresidenza etc.) </w:t>
      </w:r>
      <w:r>
        <w:rPr>
          <w:rFonts w:ascii="Times New Roman"/>
          <w:u w:val="single"/>
        </w:rPr>
        <w:tab/>
      </w:r>
      <w:r>
        <w:t xml:space="preserve">(carica/ruolo) </w:t>
      </w:r>
      <w:r>
        <w:rPr>
          <w:rFonts w:ascii="Times New Roman"/>
          <w:u w:val="single"/>
        </w:rPr>
        <w:tab/>
      </w:r>
    </w:p>
    <w:p w:rsidR="0075381D" w:rsidRDefault="0075381D">
      <w:pPr>
        <w:pStyle w:val="Corpodeltesto"/>
        <w:spacing w:before="3"/>
        <w:rPr>
          <w:rFonts w:ascii="Times New Roman"/>
        </w:rPr>
      </w:pPr>
    </w:p>
    <w:p w:rsidR="0075381D" w:rsidRDefault="00DB3017">
      <w:pPr>
        <w:pStyle w:val="Corpodeltesto"/>
        <w:tabs>
          <w:tab w:val="left" w:pos="4018"/>
          <w:tab w:val="left" w:pos="7512"/>
        </w:tabs>
        <w:ind w:left="1054"/>
        <w:jc w:val="both"/>
      </w:pPr>
      <w:r>
        <w:t xml:space="preserve">(nome, cognome) </w:t>
      </w:r>
      <w:r>
        <w:rPr>
          <w:rFonts w:ascii="Times New Roman"/>
          <w:u w:val="single"/>
        </w:rPr>
        <w:tab/>
      </w:r>
      <w:r>
        <w:t xml:space="preserve">(datae luogodinascita) </w:t>
      </w:r>
      <w:r>
        <w:rPr>
          <w:rFonts w:ascii="Times New Roman"/>
          <w:u w:val="single"/>
        </w:rPr>
        <w:tab/>
      </w:r>
      <w:r>
        <w:t>(codice</w:t>
      </w:r>
      <w:r>
        <w:rPr>
          <w:spacing w:val="-2"/>
        </w:rPr>
        <w:t>fiscale)</w:t>
      </w:r>
    </w:p>
    <w:p w:rsidR="0075381D" w:rsidRDefault="00DB3017">
      <w:pPr>
        <w:pStyle w:val="Corpodeltesto"/>
        <w:tabs>
          <w:tab w:val="left" w:pos="2325"/>
          <w:tab w:val="left" w:pos="5966"/>
          <w:tab w:val="left" w:pos="8309"/>
        </w:tabs>
        <w:spacing w:before="1" w:line="257" w:lineRule="exact"/>
        <w:ind w:left="1054"/>
        <w:jc w:val="both"/>
        <w:rPr>
          <w:rFonts w:ascii="Times New Roman"/>
        </w:rPr>
      </w:pPr>
      <w:r>
        <w:rPr>
          <w:rFonts w:ascii="Times New Roman"/>
          <w:u w:val="single"/>
        </w:rPr>
        <w:tab/>
      </w:r>
      <w:r>
        <w:t xml:space="preserve">(comune di residenza etc.) </w:t>
      </w:r>
      <w:r>
        <w:rPr>
          <w:rFonts w:ascii="Times New Roman"/>
          <w:u w:val="single"/>
        </w:rPr>
        <w:tab/>
      </w:r>
      <w:r>
        <w:t xml:space="preserve">(carica/ruolo) </w:t>
      </w:r>
      <w:r>
        <w:rPr>
          <w:rFonts w:ascii="Times New Roman"/>
          <w:u w:val="single"/>
        </w:rPr>
        <w:tab/>
      </w:r>
    </w:p>
    <w:p w:rsidR="0075381D" w:rsidRDefault="00DB3017">
      <w:pPr>
        <w:ind w:left="1006" w:right="149"/>
        <w:jc w:val="both"/>
        <w:rPr>
          <w:b/>
          <w:i/>
        </w:rPr>
      </w:pPr>
      <w:r>
        <w:rPr>
          <w:b/>
          <w:i/>
        </w:rPr>
        <w:t xml:space="preserve">(in alternativa a quanto precede il concorrente può indicare la banca dati ufficiale o il pubblico registro da cui i medesimi possono essere ricavati in modo aggiornato alla data di presentazione </w:t>
      </w:r>
      <w:r>
        <w:rPr>
          <w:b/>
          <w:i/>
          <w:spacing w:val="-2"/>
        </w:rPr>
        <w:t>dell’offerta)</w:t>
      </w:r>
    </w:p>
    <w:p w:rsidR="0075381D" w:rsidRDefault="0075381D">
      <w:pPr>
        <w:pStyle w:val="Corpodeltesto"/>
        <w:rPr>
          <w:b/>
          <w:i/>
        </w:rPr>
      </w:pPr>
    </w:p>
    <w:p w:rsidR="0075381D" w:rsidRDefault="00DB3017">
      <w:pPr>
        <w:pStyle w:val="Paragrafoelenco"/>
        <w:numPr>
          <w:ilvl w:val="1"/>
          <w:numId w:val="8"/>
        </w:numPr>
        <w:tabs>
          <w:tab w:val="left" w:pos="1004"/>
          <w:tab w:val="left" w:pos="1006"/>
          <w:tab w:val="left" w:pos="6967"/>
        </w:tabs>
        <w:ind w:left="1006" w:right="149" w:hanging="425"/>
        <w:jc w:val="both"/>
      </w:pPr>
      <w:r>
        <w:t xml:space="preserve">che ai fini della riduzione del valore della garanzia provvisoria, ai sensi dell’art. 106, comma 8, del Codice, è in possesso dei seguenti requisiti: </w:t>
      </w:r>
      <w:r>
        <w:rPr>
          <w:rFonts w:ascii="Times New Roman" w:hAnsi="Times New Roman"/>
          <w:u w:val="single"/>
        </w:rPr>
        <w:tab/>
      </w:r>
      <w:r>
        <w:rPr>
          <w:spacing w:val="-10"/>
        </w:rPr>
        <w:t>;</w:t>
      </w:r>
    </w:p>
    <w:p w:rsidR="0075381D" w:rsidRDefault="0075381D">
      <w:pPr>
        <w:pStyle w:val="Corpodeltesto"/>
        <w:spacing w:before="1"/>
      </w:pPr>
    </w:p>
    <w:p w:rsidR="0075381D" w:rsidRDefault="00DB3017">
      <w:pPr>
        <w:pStyle w:val="Paragrafoelenco"/>
        <w:numPr>
          <w:ilvl w:val="1"/>
          <w:numId w:val="8"/>
        </w:numPr>
        <w:tabs>
          <w:tab w:val="left" w:pos="1004"/>
          <w:tab w:val="left" w:pos="1006"/>
        </w:tabs>
        <w:spacing w:before="1"/>
        <w:ind w:left="1006" w:right="148" w:hanging="425"/>
        <w:jc w:val="both"/>
      </w:pPr>
      <w:r>
        <w:t>di impegnarsi a dichiarare la sussistenza di possibili conflitti di interesse rispetto ai soggetti che intervengononellaproceduradigaraconoscibilialmomentodellapresentazionedell’offertamediante consultazione sul profilo del committente o ai commissari di gara e/o agli altri soggetti che eventualmente interverranno nella procedura di gara successivamente alla presentazione dell’offerta (i cui nomi saranno comunicati per tempo ai concorrenti), fornendo gli elementi utili a consentire la valutazione della stazione appaltante;</w:t>
      </w:r>
    </w:p>
    <w:p w:rsidR="0075381D" w:rsidRDefault="00DB3017">
      <w:pPr>
        <w:pStyle w:val="Paragrafoelenco"/>
        <w:numPr>
          <w:ilvl w:val="1"/>
          <w:numId w:val="8"/>
        </w:numPr>
        <w:tabs>
          <w:tab w:val="left" w:pos="1004"/>
          <w:tab w:val="left" w:pos="1006"/>
        </w:tabs>
        <w:spacing w:before="257"/>
        <w:ind w:left="1006" w:right="147" w:hanging="425"/>
        <w:jc w:val="both"/>
      </w:pPr>
      <w:r>
        <w:t>Per gli operatori economici non residenti e privi di stabile organizzazione in Italia, di uniformarsi, in caso di aggiudicazione, alla disciplina di cui agli articoli 17, comma 2, e 53, comma 3 del d.p.r. 633/1972 e a comunicare alla stazione appaltante la nomina del proprio rappresentante fiscale, nelle forme di legge;</w:t>
      </w:r>
    </w:p>
    <w:p w:rsidR="0075381D" w:rsidRDefault="00DB3017">
      <w:pPr>
        <w:pStyle w:val="Paragrafoelenco"/>
        <w:numPr>
          <w:ilvl w:val="1"/>
          <w:numId w:val="8"/>
        </w:numPr>
        <w:tabs>
          <w:tab w:val="left" w:pos="1004"/>
          <w:tab w:val="left" w:pos="1006"/>
        </w:tabs>
        <w:spacing w:before="257"/>
        <w:ind w:left="1006" w:right="148" w:hanging="425"/>
        <w:jc w:val="both"/>
      </w:pPr>
      <w:r>
        <w:t>di essere a conoscenza che il G.O.M. si riserva il diritto di procedere a verifiche, anche a campione, in ordine alla veridicità delle dichiarazioni;</w:t>
      </w:r>
    </w:p>
    <w:p w:rsidR="0075381D" w:rsidRDefault="0075381D">
      <w:pPr>
        <w:pStyle w:val="Paragrafoelenco"/>
        <w:jc w:val="both"/>
        <w:sectPr w:rsidR="0075381D">
          <w:pgSz w:w="11910" w:h="16840"/>
          <w:pgMar w:top="2720" w:right="566" w:bottom="1420" w:left="566" w:header="403" w:footer="1207" w:gutter="0"/>
          <w:cols w:space="720"/>
        </w:sectPr>
      </w:pPr>
    </w:p>
    <w:p w:rsidR="0075381D" w:rsidRDefault="0075381D">
      <w:pPr>
        <w:pStyle w:val="Corpodeltesto"/>
        <w:spacing w:before="56"/>
      </w:pPr>
    </w:p>
    <w:p w:rsidR="0075381D" w:rsidRDefault="00DB3017">
      <w:pPr>
        <w:pStyle w:val="Paragrafoelenco"/>
        <w:numPr>
          <w:ilvl w:val="1"/>
          <w:numId w:val="8"/>
        </w:numPr>
        <w:tabs>
          <w:tab w:val="left" w:pos="1004"/>
          <w:tab w:val="left" w:pos="1006"/>
        </w:tabs>
        <w:ind w:left="1006" w:right="149" w:hanging="425"/>
        <w:jc w:val="both"/>
      </w:pPr>
      <w: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 G.O.M.;</w:t>
      </w:r>
    </w:p>
    <w:p w:rsidR="0075381D" w:rsidRDefault="00DB3017">
      <w:pPr>
        <w:spacing w:before="257"/>
        <w:ind w:left="153"/>
        <w:jc w:val="both"/>
        <w:rPr>
          <w:b/>
        </w:rPr>
      </w:pPr>
      <w:r>
        <w:rPr>
          <w:b/>
          <w:u w:val="thick"/>
        </w:rPr>
        <w:t>CONSENSOALTRATTAMENTODEIDATI</w:t>
      </w:r>
      <w:r>
        <w:rPr>
          <w:b/>
          <w:spacing w:val="-2"/>
          <w:u w:val="thick"/>
        </w:rPr>
        <w:t>PERSONALI</w:t>
      </w:r>
    </w:p>
    <w:p w:rsidR="0075381D" w:rsidRDefault="00DB3017">
      <w:pPr>
        <w:pStyle w:val="Corpodeltesto"/>
        <w:spacing w:before="1"/>
        <w:ind w:left="153" w:right="148"/>
        <w:jc w:val="both"/>
      </w:pPr>
      <w:r>
        <w:t>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Capitolato d’oneri 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 G.O.M. o delle Amministrazioni per le finalità descritte nell’informativa.</w:t>
      </w:r>
    </w:p>
    <w:p w:rsidR="0075381D" w:rsidRDefault="0075381D">
      <w:pPr>
        <w:pStyle w:val="Corpodeltesto"/>
      </w:pPr>
    </w:p>
    <w:p w:rsidR="0075381D" w:rsidRDefault="00DB3017">
      <w:pPr>
        <w:pStyle w:val="Corpodeltesto"/>
        <w:tabs>
          <w:tab w:val="left" w:pos="1411"/>
          <w:tab w:val="left" w:pos="3115"/>
          <w:tab w:val="left" w:pos="5335"/>
          <w:tab w:val="left" w:pos="7549"/>
        </w:tabs>
        <w:spacing w:line="257" w:lineRule="exact"/>
        <w:ind w:left="922"/>
        <w:rPr>
          <w:rFonts w:ascii="Times New Roman"/>
        </w:rPr>
      </w:pPr>
      <w:r>
        <w:rPr>
          <w:rFonts w:ascii="Times New Roman"/>
          <w:u w:val="single"/>
        </w:rPr>
        <w:tab/>
      </w:r>
      <w:r>
        <w:t xml:space="preserve">, li </w:t>
      </w:r>
      <w:r>
        <w:rPr>
          <w:rFonts w:ascii="Times New Roman"/>
          <w:u w:val="single"/>
        </w:rPr>
        <w:tab/>
      </w:r>
      <w:r>
        <w:rPr>
          <w:rFonts w:ascii="Times New Roman"/>
        </w:rPr>
        <w:tab/>
      </w:r>
      <w:r>
        <w:t xml:space="preserve">Firma </w:t>
      </w:r>
      <w:r>
        <w:rPr>
          <w:rFonts w:ascii="Times New Roman"/>
          <w:u w:val="single"/>
        </w:rPr>
        <w:tab/>
      </w:r>
    </w:p>
    <w:p w:rsidR="0075381D" w:rsidRDefault="00DB3017">
      <w:pPr>
        <w:spacing w:line="257" w:lineRule="exact"/>
        <w:ind w:left="5813"/>
        <w:rPr>
          <w:b/>
        </w:rPr>
      </w:pPr>
      <w:r>
        <w:rPr>
          <w:b/>
        </w:rPr>
        <w:t>(firmare</w:t>
      </w:r>
      <w:r>
        <w:rPr>
          <w:b/>
          <w:spacing w:val="-2"/>
        </w:rPr>
        <w:t>digitalmente)</w:t>
      </w:r>
    </w:p>
    <w:sectPr w:rsidR="0075381D" w:rsidSect="0075381D">
      <w:pgSz w:w="11910" w:h="16840"/>
      <w:pgMar w:top="2720" w:right="566" w:bottom="1420" w:left="566" w:header="403" w:footer="120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86C" w:rsidRDefault="0005386C" w:rsidP="0075381D">
      <w:r>
        <w:separator/>
      </w:r>
    </w:p>
  </w:endnote>
  <w:endnote w:type="continuationSeparator" w:id="1">
    <w:p w:rsidR="0005386C" w:rsidRDefault="0005386C" w:rsidP="0075381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E8" w:rsidRDefault="000535F6">
    <w:pPr>
      <w:pStyle w:val="Corpodeltesto"/>
      <w:spacing w:line="14" w:lineRule="auto"/>
      <w:rPr>
        <w:sz w:val="20"/>
      </w:rPr>
    </w:pPr>
    <w:r>
      <w:rPr>
        <w:sz w:val="20"/>
      </w:rPr>
      <w:pict>
        <v:shapetype id="_x0000_t202" coordsize="21600,21600" o:spt="202" path="m,l,21600r21600,l21600,xe">
          <v:stroke joinstyle="miter"/>
          <v:path gradientshapeok="t" o:connecttype="rect"/>
        </v:shapetype>
        <v:shape id="docshape6" o:spid="_x0000_s1025" type="#_x0000_t202" style="position:absolute;margin-left:35pt;margin-top:769.2pt;width:528.45pt;height:43.4pt;z-index:-15974912;mso-position-horizontal-relative:page;mso-position-vertical-relative:page" filled="f" stroked="f">
          <v:textbox style="mso-next-textbox:#docshape6" inset="0,0,0,0">
            <w:txbxContent>
              <w:p w:rsidR="007F4BE8" w:rsidRDefault="007F4BE8">
                <w:pPr>
                  <w:spacing w:before="20"/>
                  <w:ind w:left="20" w:right="78"/>
                  <w:jc w:val="both"/>
                  <w:rPr>
                    <w:sz w:val="16"/>
                  </w:rPr>
                </w:pPr>
                <w:r>
                  <w:rPr>
                    <w:sz w:val="16"/>
                  </w:rPr>
                  <w:t>Procedura aperta ai sensi dell’art. 71 del D.Lgs. n° 36/2023 e ss.mm.ii., in modalità telematica Application Service Provider (A.S.P.) per la fornitura in somministrazione per anni quattro di reattivi per analisi in NGS con sequenziamento ad alta produttività per esoma clinico pannello cancer GPC e pannelli di resequencing dedicati e/o compatibili per strumentazione Nextseq550DX e MiseQdx per la UOSD di Genetica Medica del Grande Ospedale Metropolitano “Bianchi-Melacrino-Morelli” di Reggio Calabria.</w:t>
                </w:r>
              </w:p>
              <w:p w:rsidR="007F4BE8" w:rsidRDefault="000535F6">
                <w:pPr>
                  <w:pStyle w:val="Corpodeltesto"/>
                  <w:spacing w:line="268" w:lineRule="exact"/>
                  <w:ind w:right="78"/>
                  <w:jc w:val="right"/>
                  <w:rPr>
                    <w:rFonts w:ascii="Calibri"/>
                  </w:rPr>
                </w:pPr>
                <w:r>
                  <w:rPr>
                    <w:rFonts w:ascii="Calibri"/>
                    <w:spacing w:val="-10"/>
                  </w:rPr>
                  <w:fldChar w:fldCharType="begin"/>
                </w:r>
                <w:r w:rsidR="007F4BE8">
                  <w:rPr>
                    <w:rFonts w:ascii="Calibri"/>
                    <w:spacing w:val="-10"/>
                  </w:rPr>
                  <w:instrText xml:space="preserve"> PAGE </w:instrText>
                </w:r>
                <w:r>
                  <w:rPr>
                    <w:rFonts w:ascii="Calibri"/>
                    <w:spacing w:val="-10"/>
                  </w:rPr>
                  <w:fldChar w:fldCharType="separate"/>
                </w:r>
                <w:r w:rsidR="00B710A5">
                  <w:rPr>
                    <w:rFonts w:ascii="Calibri"/>
                    <w:noProof/>
                    <w:spacing w:val="-10"/>
                  </w:rPr>
                  <w:t>1</w:t>
                </w:r>
                <w:r>
                  <w:rPr>
                    <w:rFonts w:ascii="Calibri"/>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86C" w:rsidRDefault="0005386C" w:rsidP="0075381D">
      <w:r>
        <w:separator/>
      </w:r>
    </w:p>
  </w:footnote>
  <w:footnote w:type="continuationSeparator" w:id="1">
    <w:p w:rsidR="0005386C" w:rsidRDefault="0005386C" w:rsidP="007538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E8" w:rsidRDefault="000535F6">
    <w:pPr>
      <w:pStyle w:val="Corpodeltesto"/>
      <w:spacing w:line="14" w:lineRule="auto"/>
      <w:rPr>
        <w:sz w:val="20"/>
      </w:rPr>
    </w:pPr>
    <w:r>
      <w:rPr>
        <w:sz w:val="20"/>
      </w:rPr>
      <w:pict>
        <v:group id="docshapegroup1" o:spid="_x0000_s1028" style="position:absolute;margin-left:14.3pt;margin-top:20.15pt;width:400pt;height:116.2pt;z-index:-15976960;mso-position-horizontal-relative:page;mso-position-vertical-relative:page" coordorigin="286,403" coordsize="8000,2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0" type="#_x0000_t75" style="position:absolute;left:285;top:403;width:3376;height:2324">
            <v:imagedata r:id="rId1" o:title=""/>
          </v:shape>
          <v:rect id="docshape3" o:spid="_x0000_s1029" style="position:absolute;left:3590;top:765;width:4695;height:1275" stroked="f"/>
          <w10:wrap anchorx="page" anchory="page"/>
        </v:group>
      </w:pict>
    </w:r>
    <w:r w:rsidR="007F4BE8">
      <w:rPr>
        <w:noProof/>
        <w:sz w:val="20"/>
        <w:lang w:eastAsia="it-IT"/>
      </w:rPr>
      <w:drawing>
        <wp:anchor distT="0" distB="0" distL="0" distR="0" simplePos="0" relativeHeight="487340032" behindDoc="1" locked="0" layoutInCell="1" allowOverlap="1">
          <wp:simplePos x="0" y="0"/>
          <wp:positionH relativeFrom="page">
            <wp:posOffset>5649971</wp:posOffset>
          </wp:positionH>
          <wp:positionV relativeFrom="page">
            <wp:posOffset>339870</wp:posOffset>
          </wp:positionV>
          <wp:extent cx="664981" cy="82141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664981" cy="821417"/>
                  </a:xfrm>
                  <a:prstGeom prst="rect">
                    <a:avLst/>
                  </a:prstGeom>
                </pic:spPr>
              </pic:pic>
            </a:graphicData>
          </a:graphic>
        </wp:anchor>
      </w:drawing>
    </w:r>
    <w:r>
      <w:rPr>
        <w:sz w:val="20"/>
      </w:rPr>
      <w:pict>
        <v:shapetype id="_x0000_t202" coordsize="21600,21600" o:spt="202" path="m,l,21600r21600,l21600,xe">
          <v:stroke joinstyle="miter"/>
          <v:path gradientshapeok="t" o:connecttype="rect"/>
        </v:shapetype>
        <v:shape id="docshape4" o:spid="_x0000_s1027" type="#_x0000_t202" style="position:absolute;margin-left:190.15pt;margin-top:44.05pt;width:213.3pt;height:52.15pt;z-index:-15975936;mso-position-horizontal-relative:page;mso-position-vertical-relative:page" filled="f" stroked="f">
          <v:textbox style="mso-next-textbox:#docshape4" inset="0,0,0,0">
            <w:txbxContent>
              <w:p w:rsidR="007F4BE8" w:rsidRDefault="007F4BE8">
                <w:pPr>
                  <w:spacing w:line="345" w:lineRule="exact"/>
                  <w:ind w:left="1" w:right="1"/>
                  <w:jc w:val="center"/>
                  <w:rPr>
                    <w:rFonts w:ascii="Calibri"/>
                    <w:sz w:val="32"/>
                  </w:rPr>
                </w:pPr>
                <w:r>
                  <w:rPr>
                    <w:rFonts w:ascii="Calibri"/>
                    <w:color w:val="001F60"/>
                    <w:sz w:val="32"/>
                  </w:rPr>
                  <w:t>GrandeOspedale</w:t>
                </w:r>
                <w:r>
                  <w:rPr>
                    <w:rFonts w:ascii="Calibri"/>
                    <w:color w:val="001F60"/>
                    <w:spacing w:val="-2"/>
                    <w:sz w:val="32"/>
                  </w:rPr>
                  <w:t>Metropolitano</w:t>
                </w:r>
              </w:p>
              <w:p w:rsidR="007F4BE8" w:rsidRDefault="007F4BE8">
                <w:pPr>
                  <w:spacing w:line="389" w:lineRule="exact"/>
                  <w:ind w:left="71"/>
                  <w:jc w:val="center"/>
                  <w:rPr>
                    <w:rFonts w:ascii="Calibri" w:hAnsi="Calibri"/>
                    <w:sz w:val="32"/>
                  </w:rPr>
                </w:pPr>
                <w:r>
                  <w:rPr>
                    <w:rFonts w:ascii="Calibri" w:hAnsi="Calibri"/>
                    <w:color w:val="001F60"/>
                    <w:sz w:val="32"/>
                  </w:rPr>
                  <w:t>“BianchiMelacrino</w:t>
                </w:r>
                <w:r>
                  <w:rPr>
                    <w:rFonts w:ascii="Calibri" w:hAnsi="Calibri"/>
                    <w:color w:val="001F60"/>
                    <w:spacing w:val="-2"/>
                    <w:sz w:val="32"/>
                  </w:rPr>
                  <w:t>Morelli”</w:t>
                </w:r>
              </w:p>
              <w:p w:rsidR="007F4BE8" w:rsidRDefault="007F4BE8">
                <w:pPr>
                  <w:spacing w:line="292" w:lineRule="exact"/>
                  <w:ind w:left="1"/>
                  <w:jc w:val="center"/>
                  <w:rPr>
                    <w:rFonts w:ascii="Calibri"/>
                    <w:i/>
                    <w:sz w:val="24"/>
                  </w:rPr>
                </w:pPr>
                <w:r>
                  <w:rPr>
                    <w:rFonts w:ascii="Calibri"/>
                    <w:i/>
                    <w:color w:val="001F60"/>
                    <w:sz w:val="24"/>
                  </w:rPr>
                  <w:t>Reggio</w:t>
                </w:r>
                <w:r>
                  <w:rPr>
                    <w:rFonts w:ascii="Calibri"/>
                    <w:i/>
                    <w:color w:val="001F60"/>
                    <w:spacing w:val="-2"/>
                    <w:sz w:val="24"/>
                  </w:rPr>
                  <w:t>Calabria</w:t>
                </w:r>
              </w:p>
            </w:txbxContent>
          </v:textbox>
          <w10:wrap anchorx="page" anchory="page"/>
        </v:shape>
      </w:pict>
    </w:r>
    <w:r>
      <w:rPr>
        <w:sz w:val="20"/>
      </w:rPr>
      <w:pict>
        <v:shape id="docshape5" o:spid="_x0000_s1026" type="#_x0000_t202" style="position:absolute;margin-left:422.95pt;margin-top:100.05pt;width:97.6pt;height:14pt;z-index:-15975424;mso-position-horizontal-relative:page;mso-position-vertical-relative:page" filled="f" stroked="f">
          <v:textbox style="mso-next-textbox:#docshape5" inset="0,0,0,0">
            <w:txbxContent>
              <w:p w:rsidR="007F4BE8" w:rsidRDefault="007F4BE8">
                <w:pPr>
                  <w:spacing w:line="264" w:lineRule="exact"/>
                  <w:ind w:left="20"/>
                  <w:rPr>
                    <w:rFonts w:ascii="Calibri"/>
                    <w:sz w:val="24"/>
                  </w:rPr>
                </w:pPr>
                <w:r>
                  <w:rPr>
                    <w:rFonts w:ascii="Calibri"/>
                    <w:color w:val="001F60"/>
                    <w:sz w:val="24"/>
                  </w:rPr>
                  <w:t>REGIONE</w:t>
                </w:r>
                <w:r>
                  <w:rPr>
                    <w:rFonts w:ascii="Calibri"/>
                    <w:color w:val="001F60"/>
                    <w:spacing w:val="-2"/>
                    <w:sz w:val="24"/>
                  </w:rPr>
                  <w:t>CALABRIA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03F7F"/>
    <w:multiLevelType w:val="hybridMultilevel"/>
    <w:tmpl w:val="3394FDA8"/>
    <w:lvl w:ilvl="0" w:tplc="AD9AA1BC">
      <w:start w:val="1"/>
      <w:numFmt w:val="lowerLetter"/>
      <w:lvlText w:val="%1)"/>
      <w:lvlJc w:val="left"/>
      <w:pPr>
        <w:ind w:left="1430" w:hanging="425"/>
        <w:jc w:val="left"/>
      </w:pPr>
      <w:rPr>
        <w:rFonts w:ascii="Cambria" w:eastAsia="Cambria" w:hAnsi="Cambria" w:cs="Cambria" w:hint="default"/>
        <w:b w:val="0"/>
        <w:bCs w:val="0"/>
        <w:i w:val="0"/>
        <w:iCs w:val="0"/>
        <w:spacing w:val="0"/>
        <w:w w:val="100"/>
        <w:sz w:val="22"/>
        <w:szCs w:val="22"/>
        <w:lang w:val="it-IT" w:eastAsia="en-US" w:bidi="ar-SA"/>
      </w:rPr>
    </w:lvl>
    <w:lvl w:ilvl="1" w:tplc="3558EF22">
      <w:numFmt w:val="bullet"/>
      <w:lvlText w:val="•"/>
      <w:lvlJc w:val="left"/>
      <w:pPr>
        <w:ind w:left="2373" w:hanging="425"/>
      </w:pPr>
      <w:rPr>
        <w:rFonts w:hint="default"/>
        <w:lang w:val="it-IT" w:eastAsia="en-US" w:bidi="ar-SA"/>
      </w:rPr>
    </w:lvl>
    <w:lvl w:ilvl="2" w:tplc="69BCE014">
      <w:numFmt w:val="bullet"/>
      <w:lvlText w:val="•"/>
      <w:lvlJc w:val="left"/>
      <w:pPr>
        <w:ind w:left="3306" w:hanging="425"/>
      </w:pPr>
      <w:rPr>
        <w:rFonts w:hint="default"/>
        <w:lang w:val="it-IT" w:eastAsia="en-US" w:bidi="ar-SA"/>
      </w:rPr>
    </w:lvl>
    <w:lvl w:ilvl="3" w:tplc="E88A9CEC">
      <w:numFmt w:val="bullet"/>
      <w:lvlText w:val="•"/>
      <w:lvlJc w:val="left"/>
      <w:pPr>
        <w:ind w:left="4240" w:hanging="425"/>
      </w:pPr>
      <w:rPr>
        <w:rFonts w:hint="default"/>
        <w:lang w:val="it-IT" w:eastAsia="en-US" w:bidi="ar-SA"/>
      </w:rPr>
    </w:lvl>
    <w:lvl w:ilvl="4" w:tplc="A04AA1AE">
      <w:numFmt w:val="bullet"/>
      <w:lvlText w:val="•"/>
      <w:lvlJc w:val="left"/>
      <w:pPr>
        <w:ind w:left="5173" w:hanging="425"/>
      </w:pPr>
      <w:rPr>
        <w:rFonts w:hint="default"/>
        <w:lang w:val="it-IT" w:eastAsia="en-US" w:bidi="ar-SA"/>
      </w:rPr>
    </w:lvl>
    <w:lvl w:ilvl="5" w:tplc="02DC1140">
      <w:numFmt w:val="bullet"/>
      <w:lvlText w:val="•"/>
      <w:lvlJc w:val="left"/>
      <w:pPr>
        <w:ind w:left="6107" w:hanging="425"/>
      </w:pPr>
      <w:rPr>
        <w:rFonts w:hint="default"/>
        <w:lang w:val="it-IT" w:eastAsia="en-US" w:bidi="ar-SA"/>
      </w:rPr>
    </w:lvl>
    <w:lvl w:ilvl="6" w:tplc="1E8AF7FC">
      <w:numFmt w:val="bullet"/>
      <w:lvlText w:val="•"/>
      <w:lvlJc w:val="left"/>
      <w:pPr>
        <w:ind w:left="7040" w:hanging="425"/>
      </w:pPr>
      <w:rPr>
        <w:rFonts w:hint="default"/>
        <w:lang w:val="it-IT" w:eastAsia="en-US" w:bidi="ar-SA"/>
      </w:rPr>
    </w:lvl>
    <w:lvl w:ilvl="7" w:tplc="4022D9EE">
      <w:numFmt w:val="bullet"/>
      <w:lvlText w:val="•"/>
      <w:lvlJc w:val="left"/>
      <w:pPr>
        <w:ind w:left="7974" w:hanging="425"/>
      </w:pPr>
      <w:rPr>
        <w:rFonts w:hint="default"/>
        <w:lang w:val="it-IT" w:eastAsia="en-US" w:bidi="ar-SA"/>
      </w:rPr>
    </w:lvl>
    <w:lvl w:ilvl="8" w:tplc="403832E4">
      <w:numFmt w:val="bullet"/>
      <w:lvlText w:val="•"/>
      <w:lvlJc w:val="left"/>
      <w:pPr>
        <w:ind w:left="8907" w:hanging="425"/>
      </w:pPr>
      <w:rPr>
        <w:rFonts w:hint="default"/>
        <w:lang w:val="it-IT" w:eastAsia="en-US" w:bidi="ar-SA"/>
      </w:rPr>
    </w:lvl>
  </w:abstractNum>
  <w:abstractNum w:abstractNumId="1">
    <w:nsid w:val="4E350DEC"/>
    <w:multiLevelType w:val="hybridMultilevel"/>
    <w:tmpl w:val="7EB2F5C4"/>
    <w:lvl w:ilvl="0" w:tplc="FDDC6D36">
      <w:start w:val="1"/>
      <w:numFmt w:val="lowerLetter"/>
      <w:lvlText w:val="%1)"/>
      <w:lvlJc w:val="left"/>
      <w:pPr>
        <w:ind w:left="1246" w:hanging="241"/>
        <w:jc w:val="left"/>
      </w:pPr>
      <w:rPr>
        <w:rFonts w:ascii="Cambria" w:eastAsia="Cambria" w:hAnsi="Cambria" w:cs="Cambria" w:hint="default"/>
        <w:b w:val="0"/>
        <w:bCs w:val="0"/>
        <w:i w:val="0"/>
        <w:iCs w:val="0"/>
        <w:spacing w:val="0"/>
        <w:w w:val="100"/>
        <w:sz w:val="22"/>
        <w:szCs w:val="22"/>
        <w:lang w:val="it-IT" w:eastAsia="en-US" w:bidi="ar-SA"/>
      </w:rPr>
    </w:lvl>
    <w:lvl w:ilvl="1" w:tplc="0BA05D74">
      <w:numFmt w:val="bullet"/>
      <w:lvlText w:val="•"/>
      <w:lvlJc w:val="left"/>
      <w:pPr>
        <w:ind w:left="2193" w:hanging="241"/>
      </w:pPr>
      <w:rPr>
        <w:rFonts w:hint="default"/>
        <w:lang w:val="it-IT" w:eastAsia="en-US" w:bidi="ar-SA"/>
      </w:rPr>
    </w:lvl>
    <w:lvl w:ilvl="2" w:tplc="856046DA">
      <w:numFmt w:val="bullet"/>
      <w:lvlText w:val="•"/>
      <w:lvlJc w:val="left"/>
      <w:pPr>
        <w:ind w:left="3146" w:hanging="241"/>
      </w:pPr>
      <w:rPr>
        <w:rFonts w:hint="default"/>
        <w:lang w:val="it-IT" w:eastAsia="en-US" w:bidi="ar-SA"/>
      </w:rPr>
    </w:lvl>
    <w:lvl w:ilvl="3" w:tplc="9F7A921C">
      <w:numFmt w:val="bullet"/>
      <w:lvlText w:val="•"/>
      <w:lvlJc w:val="left"/>
      <w:pPr>
        <w:ind w:left="4100" w:hanging="241"/>
      </w:pPr>
      <w:rPr>
        <w:rFonts w:hint="default"/>
        <w:lang w:val="it-IT" w:eastAsia="en-US" w:bidi="ar-SA"/>
      </w:rPr>
    </w:lvl>
    <w:lvl w:ilvl="4" w:tplc="B7E8EF7C">
      <w:numFmt w:val="bullet"/>
      <w:lvlText w:val="•"/>
      <w:lvlJc w:val="left"/>
      <w:pPr>
        <w:ind w:left="5053" w:hanging="241"/>
      </w:pPr>
      <w:rPr>
        <w:rFonts w:hint="default"/>
        <w:lang w:val="it-IT" w:eastAsia="en-US" w:bidi="ar-SA"/>
      </w:rPr>
    </w:lvl>
    <w:lvl w:ilvl="5" w:tplc="29C24204">
      <w:numFmt w:val="bullet"/>
      <w:lvlText w:val="•"/>
      <w:lvlJc w:val="left"/>
      <w:pPr>
        <w:ind w:left="6007" w:hanging="241"/>
      </w:pPr>
      <w:rPr>
        <w:rFonts w:hint="default"/>
        <w:lang w:val="it-IT" w:eastAsia="en-US" w:bidi="ar-SA"/>
      </w:rPr>
    </w:lvl>
    <w:lvl w:ilvl="6" w:tplc="1F403546">
      <w:numFmt w:val="bullet"/>
      <w:lvlText w:val="•"/>
      <w:lvlJc w:val="left"/>
      <w:pPr>
        <w:ind w:left="6960" w:hanging="241"/>
      </w:pPr>
      <w:rPr>
        <w:rFonts w:hint="default"/>
        <w:lang w:val="it-IT" w:eastAsia="en-US" w:bidi="ar-SA"/>
      </w:rPr>
    </w:lvl>
    <w:lvl w:ilvl="7" w:tplc="3E884EEE">
      <w:numFmt w:val="bullet"/>
      <w:lvlText w:val="•"/>
      <w:lvlJc w:val="left"/>
      <w:pPr>
        <w:ind w:left="7914" w:hanging="241"/>
      </w:pPr>
      <w:rPr>
        <w:rFonts w:hint="default"/>
        <w:lang w:val="it-IT" w:eastAsia="en-US" w:bidi="ar-SA"/>
      </w:rPr>
    </w:lvl>
    <w:lvl w:ilvl="8" w:tplc="9654AF46">
      <w:numFmt w:val="bullet"/>
      <w:lvlText w:val="•"/>
      <w:lvlJc w:val="left"/>
      <w:pPr>
        <w:ind w:left="8867" w:hanging="241"/>
      </w:pPr>
      <w:rPr>
        <w:rFonts w:hint="default"/>
        <w:lang w:val="it-IT" w:eastAsia="en-US" w:bidi="ar-SA"/>
      </w:rPr>
    </w:lvl>
  </w:abstractNum>
  <w:abstractNum w:abstractNumId="2">
    <w:nsid w:val="522C247F"/>
    <w:multiLevelType w:val="hybridMultilevel"/>
    <w:tmpl w:val="B812098C"/>
    <w:lvl w:ilvl="0" w:tplc="8BBE71FA">
      <w:start w:val="1"/>
      <w:numFmt w:val="decimal"/>
      <w:lvlText w:val="%1."/>
      <w:lvlJc w:val="left"/>
      <w:pPr>
        <w:ind w:left="1101" w:hanging="228"/>
        <w:jc w:val="right"/>
      </w:pPr>
      <w:rPr>
        <w:rFonts w:hint="default"/>
        <w:spacing w:val="0"/>
        <w:w w:val="100"/>
        <w:lang w:val="it-IT" w:eastAsia="en-US" w:bidi="ar-SA"/>
      </w:rPr>
    </w:lvl>
    <w:lvl w:ilvl="1" w:tplc="244A8390">
      <w:numFmt w:val="bullet"/>
      <w:lvlText w:val="•"/>
      <w:lvlJc w:val="left"/>
      <w:pPr>
        <w:ind w:left="2067" w:hanging="228"/>
      </w:pPr>
      <w:rPr>
        <w:rFonts w:hint="default"/>
        <w:lang w:val="it-IT" w:eastAsia="en-US" w:bidi="ar-SA"/>
      </w:rPr>
    </w:lvl>
    <w:lvl w:ilvl="2" w:tplc="8A5C5630">
      <w:numFmt w:val="bullet"/>
      <w:lvlText w:val="•"/>
      <w:lvlJc w:val="left"/>
      <w:pPr>
        <w:ind w:left="3034" w:hanging="228"/>
      </w:pPr>
      <w:rPr>
        <w:rFonts w:hint="default"/>
        <w:lang w:val="it-IT" w:eastAsia="en-US" w:bidi="ar-SA"/>
      </w:rPr>
    </w:lvl>
    <w:lvl w:ilvl="3" w:tplc="C1486E22">
      <w:numFmt w:val="bullet"/>
      <w:lvlText w:val="•"/>
      <w:lvlJc w:val="left"/>
      <w:pPr>
        <w:ind w:left="4002" w:hanging="228"/>
      </w:pPr>
      <w:rPr>
        <w:rFonts w:hint="default"/>
        <w:lang w:val="it-IT" w:eastAsia="en-US" w:bidi="ar-SA"/>
      </w:rPr>
    </w:lvl>
    <w:lvl w:ilvl="4" w:tplc="B08C8E7C">
      <w:numFmt w:val="bullet"/>
      <w:lvlText w:val="•"/>
      <w:lvlJc w:val="left"/>
      <w:pPr>
        <w:ind w:left="4969" w:hanging="228"/>
      </w:pPr>
      <w:rPr>
        <w:rFonts w:hint="default"/>
        <w:lang w:val="it-IT" w:eastAsia="en-US" w:bidi="ar-SA"/>
      </w:rPr>
    </w:lvl>
    <w:lvl w:ilvl="5" w:tplc="933AAEAC">
      <w:numFmt w:val="bullet"/>
      <w:lvlText w:val="•"/>
      <w:lvlJc w:val="left"/>
      <w:pPr>
        <w:ind w:left="5937" w:hanging="228"/>
      </w:pPr>
      <w:rPr>
        <w:rFonts w:hint="default"/>
        <w:lang w:val="it-IT" w:eastAsia="en-US" w:bidi="ar-SA"/>
      </w:rPr>
    </w:lvl>
    <w:lvl w:ilvl="6" w:tplc="7A78BD5A">
      <w:numFmt w:val="bullet"/>
      <w:lvlText w:val="•"/>
      <w:lvlJc w:val="left"/>
      <w:pPr>
        <w:ind w:left="6904" w:hanging="228"/>
      </w:pPr>
      <w:rPr>
        <w:rFonts w:hint="default"/>
        <w:lang w:val="it-IT" w:eastAsia="en-US" w:bidi="ar-SA"/>
      </w:rPr>
    </w:lvl>
    <w:lvl w:ilvl="7" w:tplc="C020359A">
      <w:numFmt w:val="bullet"/>
      <w:lvlText w:val="•"/>
      <w:lvlJc w:val="left"/>
      <w:pPr>
        <w:ind w:left="7872" w:hanging="228"/>
      </w:pPr>
      <w:rPr>
        <w:rFonts w:hint="default"/>
        <w:lang w:val="it-IT" w:eastAsia="en-US" w:bidi="ar-SA"/>
      </w:rPr>
    </w:lvl>
    <w:lvl w:ilvl="8" w:tplc="A9AEE4DE">
      <w:numFmt w:val="bullet"/>
      <w:lvlText w:val="•"/>
      <w:lvlJc w:val="left"/>
      <w:pPr>
        <w:ind w:left="8839" w:hanging="228"/>
      </w:pPr>
      <w:rPr>
        <w:rFonts w:hint="default"/>
        <w:lang w:val="it-IT" w:eastAsia="en-US" w:bidi="ar-SA"/>
      </w:rPr>
    </w:lvl>
  </w:abstractNum>
  <w:abstractNum w:abstractNumId="3">
    <w:nsid w:val="52D464D9"/>
    <w:multiLevelType w:val="hybridMultilevel"/>
    <w:tmpl w:val="3DD4691A"/>
    <w:lvl w:ilvl="0" w:tplc="969672C4">
      <w:start w:val="1"/>
      <w:numFmt w:val="lowerLetter"/>
      <w:lvlText w:val="%1)"/>
      <w:lvlJc w:val="left"/>
      <w:pPr>
        <w:ind w:left="874" w:hanging="348"/>
        <w:jc w:val="left"/>
      </w:pPr>
      <w:rPr>
        <w:rFonts w:ascii="Cambria" w:eastAsia="Cambria" w:hAnsi="Cambria" w:cs="Cambria" w:hint="default"/>
        <w:b w:val="0"/>
        <w:bCs w:val="0"/>
        <w:i w:val="0"/>
        <w:iCs w:val="0"/>
        <w:spacing w:val="0"/>
        <w:w w:val="100"/>
        <w:sz w:val="22"/>
        <w:szCs w:val="22"/>
        <w:lang w:val="it-IT" w:eastAsia="en-US" w:bidi="ar-SA"/>
      </w:rPr>
    </w:lvl>
    <w:lvl w:ilvl="1" w:tplc="51386630">
      <w:start w:val="1"/>
      <w:numFmt w:val="decimal"/>
      <w:lvlText w:val="%2)"/>
      <w:lvlJc w:val="left"/>
      <w:pPr>
        <w:ind w:left="874" w:hanging="348"/>
        <w:jc w:val="right"/>
      </w:pPr>
      <w:rPr>
        <w:rFonts w:ascii="Cambria" w:eastAsia="Cambria" w:hAnsi="Cambria" w:cs="Cambria" w:hint="default"/>
        <w:b/>
        <w:bCs/>
        <w:i w:val="0"/>
        <w:iCs w:val="0"/>
        <w:spacing w:val="0"/>
        <w:w w:val="100"/>
        <w:sz w:val="22"/>
        <w:szCs w:val="22"/>
        <w:lang w:val="it-IT" w:eastAsia="en-US" w:bidi="ar-SA"/>
      </w:rPr>
    </w:lvl>
    <w:lvl w:ilvl="2" w:tplc="9F667DAE">
      <w:start w:val="1"/>
      <w:numFmt w:val="decimal"/>
      <w:lvlText w:val="%3."/>
      <w:lvlJc w:val="left"/>
      <w:pPr>
        <w:ind w:left="1147" w:hanging="169"/>
        <w:jc w:val="left"/>
      </w:pPr>
      <w:rPr>
        <w:rFonts w:ascii="Cambria" w:eastAsia="Cambria" w:hAnsi="Cambria" w:cs="Cambria" w:hint="default"/>
        <w:b w:val="0"/>
        <w:bCs w:val="0"/>
        <w:i w:val="0"/>
        <w:iCs w:val="0"/>
        <w:spacing w:val="0"/>
        <w:w w:val="96"/>
        <w:sz w:val="20"/>
        <w:szCs w:val="20"/>
        <w:lang w:val="it-IT" w:eastAsia="en-US" w:bidi="ar-SA"/>
      </w:rPr>
    </w:lvl>
    <w:lvl w:ilvl="3" w:tplc="136C9E6A">
      <w:numFmt w:val="bullet"/>
      <w:lvlText w:val="•"/>
      <w:lvlJc w:val="left"/>
      <w:pPr>
        <w:ind w:left="2711" w:hanging="169"/>
      </w:pPr>
      <w:rPr>
        <w:rFonts w:hint="default"/>
        <w:lang w:val="it-IT" w:eastAsia="en-US" w:bidi="ar-SA"/>
      </w:rPr>
    </w:lvl>
    <w:lvl w:ilvl="4" w:tplc="E0002530">
      <w:numFmt w:val="bullet"/>
      <w:lvlText w:val="•"/>
      <w:lvlJc w:val="left"/>
      <w:pPr>
        <w:ind w:left="3863" w:hanging="169"/>
      </w:pPr>
      <w:rPr>
        <w:rFonts w:hint="default"/>
        <w:lang w:val="it-IT" w:eastAsia="en-US" w:bidi="ar-SA"/>
      </w:rPr>
    </w:lvl>
    <w:lvl w:ilvl="5" w:tplc="FFC4B512">
      <w:numFmt w:val="bullet"/>
      <w:lvlText w:val="•"/>
      <w:lvlJc w:val="left"/>
      <w:pPr>
        <w:ind w:left="5015" w:hanging="169"/>
      </w:pPr>
      <w:rPr>
        <w:rFonts w:hint="default"/>
        <w:lang w:val="it-IT" w:eastAsia="en-US" w:bidi="ar-SA"/>
      </w:rPr>
    </w:lvl>
    <w:lvl w:ilvl="6" w:tplc="23222116">
      <w:numFmt w:val="bullet"/>
      <w:lvlText w:val="•"/>
      <w:lvlJc w:val="left"/>
      <w:pPr>
        <w:ind w:left="6167" w:hanging="169"/>
      </w:pPr>
      <w:rPr>
        <w:rFonts w:hint="default"/>
        <w:lang w:val="it-IT" w:eastAsia="en-US" w:bidi="ar-SA"/>
      </w:rPr>
    </w:lvl>
    <w:lvl w:ilvl="7" w:tplc="A85E9E32">
      <w:numFmt w:val="bullet"/>
      <w:lvlText w:val="•"/>
      <w:lvlJc w:val="left"/>
      <w:pPr>
        <w:ind w:left="7319" w:hanging="169"/>
      </w:pPr>
      <w:rPr>
        <w:rFonts w:hint="default"/>
        <w:lang w:val="it-IT" w:eastAsia="en-US" w:bidi="ar-SA"/>
      </w:rPr>
    </w:lvl>
    <w:lvl w:ilvl="8" w:tplc="550AC64C">
      <w:numFmt w:val="bullet"/>
      <w:lvlText w:val="•"/>
      <w:lvlJc w:val="left"/>
      <w:pPr>
        <w:ind w:left="8470" w:hanging="169"/>
      </w:pPr>
      <w:rPr>
        <w:rFonts w:hint="default"/>
        <w:lang w:val="it-IT" w:eastAsia="en-US" w:bidi="ar-SA"/>
      </w:rPr>
    </w:lvl>
  </w:abstractNum>
  <w:abstractNum w:abstractNumId="4">
    <w:nsid w:val="5C9D4757"/>
    <w:multiLevelType w:val="hybridMultilevel"/>
    <w:tmpl w:val="38AC8976"/>
    <w:lvl w:ilvl="0" w:tplc="FF6A4DB4">
      <w:numFmt w:val="bullet"/>
      <w:lvlText w:val="-"/>
      <w:lvlJc w:val="left"/>
      <w:pPr>
        <w:ind w:left="1147" w:hanging="142"/>
      </w:pPr>
      <w:rPr>
        <w:rFonts w:ascii="Times New Roman" w:eastAsia="Times New Roman" w:hAnsi="Times New Roman" w:cs="Times New Roman" w:hint="default"/>
        <w:b w:val="0"/>
        <w:bCs w:val="0"/>
        <w:i w:val="0"/>
        <w:iCs w:val="0"/>
        <w:spacing w:val="0"/>
        <w:w w:val="100"/>
        <w:sz w:val="24"/>
        <w:szCs w:val="24"/>
        <w:lang w:val="it-IT" w:eastAsia="en-US" w:bidi="ar-SA"/>
      </w:rPr>
    </w:lvl>
    <w:lvl w:ilvl="1" w:tplc="4E20B042">
      <w:start w:val="1"/>
      <w:numFmt w:val="lowerRoman"/>
      <w:lvlText w:val="%2)"/>
      <w:lvlJc w:val="left"/>
      <w:pPr>
        <w:ind w:left="1430" w:hanging="288"/>
        <w:jc w:val="left"/>
      </w:pPr>
      <w:rPr>
        <w:rFonts w:ascii="Cambria" w:eastAsia="Cambria" w:hAnsi="Cambria" w:cs="Cambria" w:hint="default"/>
        <w:b w:val="0"/>
        <w:bCs w:val="0"/>
        <w:i w:val="0"/>
        <w:iCs w:val="0"/>
        <w:spacing w:val="0"/>
        <w:w w:val="100"/>
        <w:sz w:val="22"/>
        <w:szCs w:val="22"/>
        <w:lang w:val="it-IT" w:eastAsia="en-US" w:bidi="ar-SA"/>
      </w:rPr>
    </w:lvl>
    <w:lvl w:ilvl="2" w:tplc="7D4AE92A">
      <w:numFmt w:val="bullet"/>
      <w:lvlText w:val="•"/>
      <w:lvlJc w:val="left"/>
      <w:pPr>
        <w:ind w:left="2477" w:hanging="288"/>
      </w:pPr>
      <w:rPr>
        <w:rFonts w:hint="default"/>
        <w:lang w:val="it-IT" w:eastAsia="en-US" w:bidi="ar-SA"/>
      </w:rPr>
    </w:lvl>
    <w:lvl w:ilvl="3" w:tplc="6FE41A9A">
      <w:numFmt w:val="bullet"/>
      <w:lvlText w:val="•"/>
      <w:lvlJc w:val="left"/>
      <w:pPr>
        <w:ind w:left="3514" w:hanging="288"/>
      </w:pPr>
      <w:rPr>
        <w:rFonts w:hint="default"/>
        <w:lang w:val="it-IT" w:eastAsia="en-US" w:bidi="ar-SA"/>
      </w:rPr>
    </w:lvl>
    <w:lvl w:ilvl="4" w:tplc="F4783A6E">
      <w:numFmt w:val="bullet"/>
      <w:lvlText w:val="•"/>
      <w:lvlJc w:val="left"/>
      <w:pPr>
        <w:ind w:left="4551" w:hanging="288"/>
      </w:pPr>
      <w:rPr>
        <w:rFonts w:hint="default"/>
        <w:lang w:val="it-IT" w:eastAsia="en-US" w:bidi="ar-SA"/>
      </w:rPr>
    </w:lvl>
    <w:lvl w:ilvl="5" w:tplc="04023F04">
      <w:numFmt w:val="bullet"/>
      <w:lvlText w:val="•"/>
      <w:lvlJc w:val="left"/>
      <w:pPr>
        <w:ind w:left="5588" w:hanging="288"/>
      </w:pPr>
      <w:rPr>
        <w:rFonts w:hint="default"/>
        <w:lang w:val="it-IT" w:eastAsia="en-US" w:bidi="ar-SA"/>
      </w:rPr>
    </w:lvl>
    <w:lvl w:ilvl="6" w:tplc="FCC0044A">
      <w:numFmt w:val="bullet"/>
      <w:lvlText w:val="•"/>
      <w:lvlJc w:val="left"/>
      <w:pPr>
        <w:ind w:left="6625" w:hanging="288"/>
      </w:pPr>
      <w:rPr>
        <w:rFonts w:hint="default"/>
        <w:lang w:val="it-IT" w:eastAsia="en-US" w:bidi="ar-SA"/>
      </w:rPr>
    </w:lvl>
    <w:lvl w:ilvl="7" w:tplc="CAA477D0">
      <w:numFmt w:val="bullet"/>
      <w:lvlText w:val="•"/>
      <w:lvlJc w:val="left"/>
      <w:pPr>
        <w:ind w:left="7662" w:hanging="288"/>
      </w:pPr>
      <w:rPr>
        <w:rFonts w:hint="default"/>
        <w:lang w:val="it-IT" w:eastAsia="en-US" w:bidi="ar-SA"/>
      </w:rPr>
    </w:lvl>
    <w:lvl w:ilvl="8" w:tplc="01EC3BAC">
      <w:numFmt w:val="bullet"/>
      <w:lvlText w:val="•"/>
      <w:lvlJc w:val="left"/>
      <w:pPr>
        <w:ind w:left="8700" w:hanging="288"/>
      </w:pPr>
      <w:rPr>
        <w:rFonts w:hint="default"/>
        <w:lang w:val="it-IT" w:eastAsia="en-US" w:bidi="ar-SA"/>
      </w:rPr>
    </w:lvl>
  </w:abstractNum>
  <w:abstractNum w:abstractNumId="5">
    <w:nsid w:val="6388240F"/>
    <w:multiLevelType w:val="hybridMultilevel"/>
    <w:tmpl w:val="2EB8B3F0"/>
    <w:lvl w:ilvl="0" w:tplc="7828259C">
      <w:start w:val="1"/>
      <w:numFmt w:val="lowerLetter"/>
      <w:lvlText w:val="%1)"/>
      <w:lvlJc w:val="left"/>
      <w:pPr>
        <w:ind w:left="1147" w:hanging="286"/>
        <w:jc w:val="left"/>
      </w:pPr>
      <w:rPr>
        <w:rFonts w:ascii="Cambria" w:eastAsia="Cambria" w:hAnsi="Cambria" w:cs="Cambria" w:hint="default"/>
        <w:b/>
        <w:bCs/>
        <w:i w:val="0"/>
        <w:iCs w:val="0"/>
        <w:spacing w:val="-2"/>
        <w:w w:val="100"/>
        <w:sz w:val="22"/>
        <w:szCs w:val="22"/>
        <w:lang w:val="it-IT" w:eastAsia="en-US" w:bidi="ar-SA"/>
      </w:rPr>
    </w:lvl>
    <w:lvl w:ilvl="1" w:tplc="55A2978A">
      <w:start w:val="1"/>
      <w:numFmt w:val="decimal"/>
      <w:lvlText w:val="%2."/>
      <w:lvlJc w:val="left"/>
      <w:pPr>
        <w:ind w:left="1572" w:hanging="339"/>
        <w:jc w:val="left"/>
      </w:pPr>
      <w:rPr>
        <w:rFonts w:ascii="Cambria" w:eastAsia="Cambria" w:hAnsi="Cambria" w:cs="Cambria" w:hint="default"/>
        <w:b/>
        <w:bCs/>
        <w:i w:val="0"/>
        <w:iCs w:val="0"/>
        <w:spacing w:val="0"/>
        <w:w w:val="100"/>
        <w:sz w:val="22"/>
        <w:szCs w:val="22"/>
        <w:lang w:val="it-IT" w:eastAsia="en-US" w:bidi="ar-SA"/>
      </w:rPr>
    </w:lvl>
    <w:lvl w:ilvl="2" w:tplc="060C66CE">
      <w:numFmt w:val="bullet"/>
      <w:lvlText w:val="•"/>
      <w:lvlJc w:val="left"/>
      <w:pPr>
        <w:ind w:left="2601" w:hanging="339"/>
      </w:pPr>
      <w:rPr>
        <w:rFonts w:hint="default"/>
        <w:lang w:val="it-IT" w:eastAsia="en-US" w:bidi="ar-SA"/>
      </w:rPr>
    </w:lvl>
    <w:lvl w:ilvl="3" w:tplc="507E4004">
      <w:numFmt w:val="bullet"/>
      <w:lvlText w:val="•"/>
      <w:lvlJc w:val="left"/>
      <w:pPr>
        <w:ind w:left="3623" w:hanging="339"/>
      </w:pPr>
      <w:rPr>
        <w:rFonts w:hint="default"/>
        <w:lang w:val="it-IT" w:eastAsia="en-US" w:bidi="ar-SA"/>
      </w:rPr>
    </w:lvl>
    <w:lvl w:ilvl="4" w:tplc="23306900">
      <w:numFmt w:val="bullet"/>
      <w:lvlText w:val="•"/>
      <w:lvlJc w:val="left"/>
      <w:pPr>
        <w:ind w:left="4644" w:hanging="339"/>
      </w:pPr>
      <w:rPr>
        <w:rFonts w:hint="default"/>
        <w:lang w:val="it-IT" w:eastAsia="en-US" w:bidi="ar-SA"/>
      </w:rPr>
    </w:lvl>
    <w:lvl w:ilvl="5" w:tplc="9586A26A">
      <w:numFmt w:val="bullet"/>
      <w:lvlText w:val="•"/>
      <w:lvlJc w:val="left"/>
      <w:pPr>
        <w:ind w:left="5666" w:hanging="339"/>
      </w:pPr>
      <w:rPr>
        <w:rFonts w:hint="default"/>
        <w:lang w:val="it-IT" w:eastAsia="en-US" w:bidi="ar-SA"/>
      </w:rPr>
    </w:lvl>
    <w:lvl w:ilvl="6" w:tplc="5D4EF87E">
      <w:numFmt w:val="bullet"/>
      <w:lvlText w:val="•"/>
      <w:lvlJc w:val="left"/>
      <w:pPr>
        <w:ind w:left="6688" w:hanging="339"/>
      </w:pPr>
      <w:rPr>
        <w:rFonts w:hint="default"/>
        <w:lang w:val="it-IT" w:eastAsia="en-US" w:bidi="ar-SA"/>
      </w:rPr>
    </w:lvl>
    <w:lvl w:ilvl="7" w:tplc="BA108212">
      <w:numFmt w:val="bullet"/>
      <w:lvlText w:val="•"/>
      <w:lvlJc w:val="left"/>
      <w:pPr>
        <w:ind w:left="7709" w:hanging="339"/>
      </w:pPr>
      <w:rPr>
        <w:rFonts w:hint="default"/>
        <w:lang w:val="it-IT" w:eastAsia="en-US" w:bidi="ar-SA"/>
      </w:rPr>
    </w:lvl>
    <w:lvl w:ilvl="8" w:tplc="61266122">
      <w:numFmt w:val="bullet"/>
      <w:lvlText w:val="•"/>
      <w:lvlJc w:val="left"/>
      <w:pPr>
        <w:ind w:left="8731" w:hanging="339"/>
      </w:pPr>
      <w:rPr>
        <w:rFonts w:hint="default"/>
        <w:lang w:val="it-IT" w:eastAsia="en-US" w:bidi="ar-SA"/>
      </w:rPr>
    </w:lvl>
  </w:abstractNum>
  <w:abstractNum w:abstractNumId="6">
    <w:nsid w:val="659D740D"/>
    <w:multiLevelType w:val="hybridMultilevel"/>
    <w:tmpl w:val="EFCAA75C"/>
    <w:lvl w:ilvl="0" w:tplc="E5BCFB9A">
      <w:numFmt w:val="bullet"/>
      <w:lvlText w:val="-"/>
      <w:lvlJc w:val="left"/>
      <w:pPr>
        <w:ind w:left="276" w:hanging="123"/>
      </w:pPr>
      <w:rPr>
        <w:rFonts w:ascii="Cambria" w:eastAsia="Cambria" w:hAnsi="Cambria" w:cs="Cambria" w:hint="default"/>
        <w:spacing w:val="0"/>
        <w:w w:val="100"/>
        <w:lang w:val="it-IT" w:eastAsia="en-US" w:bidi="ar-SA"/>
      </w:rPr>
    </w:lvl>
    <w:lvl w:ilvl="1" w:tplc="E84C278A">
      <w:numFmt w:val="bullet"/>
      <w:lvlText w:val="•"/>
      <w:lvlJc w:val="left"/>
      <w:pPr>
        <w:ind w:left="1329" w:hanging="123"/>
      </w:pPr>
      <w:rPr>
        <w:rFonts w:hint="default"/>
        <w:lang w:val="it-IT" w:eastAsia="en-US" w:bidi="ar-SA"/>
      </w:rPr>
    </w:lvl>
    <w:lvl w:ilvl="2" w:tplc="51E64DDA">
      <w:numFmt w:val="bullet"/>
      <w:lvlText w:val="•"/>
      <w:lvlJc w:val="left"/>
      <w:pPr>
        <w:ind w:left="2378" w:hanging="123"/>
      </w:pPr>
      <w:rPr>
        <w:rFonts w:hint="default"/>
        <w:lang w:val="it-IT" w:eastAsia="en-US" w:bidi="ar-SA"/>
      </w:rPr>
    </w:lvl>
    <w:lvl w:ilvl="3" w:tplc="03F66BEC">
      <w:numFmt w:val="bullet"/>
      <w:lvlText w:val="•"/>
      <w:lvlJc w:val="left"/>
      <w:pPr>
        <w:ind w:left="3428" w:hanging="123"/>
      </w:pPr>
      <w:rPr>
        <w:rFonts w:hint="default"/>
        <w:lang w:val="it-IT" w:eastAsia="en-US" w:bidi="ar-SA"/>
      </w:rPr>
    </w:lvl>
    <w:lvl w:ilvl="4" w:tplc="CB9E1D64">
      <w:numFmt w:val="bullet"/>
      <w:lvlText w:val="•"/>
      <w:lvlJc w:val="left"/>
      <w:pPr>
        <w:ind w:left="4477" w:hanging="123"/>
      </w:pPr>
      <w:rPr>
        <w:rFonts w:hint="default"/>
        <w:lang w:val="it-IT" w:eastAsia="en-US" w:bidi="ar-SA"/>
      </w:rPr>
    </w:lvl>
    <w:lvl w:ilvl="5" w:tplc="CCE0351A">
      <w:numFmt w:val="bullet"/>
      <w:lvlText w:val="•"/>
      <w:lvlJc w:val="left"/>
      <w:pPr>
        <w:ind w:left="5527" w:hanging="123"/>
      </w:pPr>
      <w:rPr>
        <w:rFonts w:hint="default"/>
        <w:lang w:val="it-IT" w:eastAsia="en-US" w:bidi="ar-SA"/>
      </w:rPr>
    </w:lvl>
    <w:lvl w:ilvl="6" w:tplc="A992D6BE">
      <w:numFmt w:val="bullet"/>
      <w:lvlText w:val="•"/>
      <w:lvlJc w:val="left"/>
      <w:pPr>
        <w:ind w:left="6576" w:hanging="123"/>
      </w:pPr>
      <w:rPr>
        <w:rFonts w:hint="default"/>
        <w:lang w:val="it-IT" w:eastAsia="en-US" w:bidi="ar-SA"/>
      </w:rPr>
    </w:lvl>
    <w:lvl w:ilvl="7" w:tplc="C26A0B8E">
      <w:numFmt w:val="bullet"/>
      <w:lvlText w:val="•"/>
      <w:lvlJc w:val="left"/>
      <w:pPr>
        <w:ind w:left="7626" w:hanging="123"/>
      </w:pPr>
      <w:rPr>
        <w:rFonts w:hint="default"/>
        <w:lang w:val="it-IT" w:eastAsia="en-US" w:bidi="ar-SA"/>
      </w:rPr>
    </w:lvl>
    <w:lvl w:ilvl="8" w:tplc="828838E8">
      <w:numFmt w:val="bullet"/>
      <w:lvlText w:val="•"/>
      <w:lvlJc w:val="left"/>
      <w:pPr>
        <w:ind w:left="8675" w:hanging="123"/>
      </w:pPr>
      <w:rPr>
        <w:rFonts w:hint="default"/>
        <w:lang w:val="it-IT" w:eastAsia="en-US" w:bidi="ar-SA"/>
      </w:rPr>
    </w:lvl>
  </w:abstractNum>
  <w:abstractNum w:abstractNumId="7">
    <w:nsid w:val="6B0571C4"/>
    <w:multiLevelType w:val="hybridMultilevel"/>
    <w:tmpl w:val="FA867D4A"/>
    <w:lvl w:ilvl="0" w:tplc="EBB4FC88">
      <w:numFmt w:val="bullet"/>
      <w:lvlText w:val="-"/>
      <w:lvlJc w:val="left"/>
      <w:pPr>
        <w:ind w:left="1430" w:hanging="144"/>
      </w:pPr>
      <w:rPr>
        <w:rFonts w:ascii="Times New Roman" w:eastAsia="Times New Roman" w:hAnsi="Times New Roman" w:cs="Times New Roman" w:hint="default"/>
        <w:b w:val="0"/>
        <w:bCs w:val="0"/>
        <w:i w:val="0"/>
        <w:iCs w:val="0"/>
        <w:spacing w:val="0"/>
        <w:w w:val="100"/>
        <w:sz w:val="24"/>
        <w:szCs w:val="24"/>
        <w:lang w:val="it-IT" w:eastAsia="en-US" w:bidi="ar-SA"/>
      </w:rPr>
    </w:lvl>
    <w:lvl w:ilvl="1" w:tplc="B89CBAB2">
      <w:numFmt w:val="bullet"/>
      <w:lvlText w:val="•"/>
      <w:lvlJc w:val="left"/>
      <w:pPr>
        <w:ind w:left="2373" w:hanging="144"/>
      </w:pPr>
      <w:rPr>
        <w:rFonts w:hint="default"/>
        <w:lang w:val="it-IT" w:eastAsia="en-US" w:bidi="ar-SA"/>
      </w:rPr>
    </w:lvl>
    <w:lvl w:ilvl="2" w:tplc="B0F40640">
      <w:numFmt w:val="bullet"/>
      <w:lvlText w:val="•"/>
      <w:lvlJc w:val="left"/>
      <w:pPr>
        <w:ind w:left="3306" w:hanging="144"/>
      </w:pPr>
      <w:rPr>
        <w:rFonts w:hint="default"/>
        <w:lang w:val="it-IT" w:eastAsia="en-US" w:bidi="ar-SA"/>
      </w:rPr>
    </w:lvl>
    <w:lvl w:ilvl="3" w:tplc="189C61FA">
      <w:numFmt w:val="bullet"/>
      <w:lvlText w:val="•"/>
      <w:lvlJc w:val="left"/>
      <w:pPr>
        <w:ind w:left="4240" w:hanging="144"/>
      </w:pPr>
      <w:rPr>
        <w:rFonts w:hint="default"/>
        <w:lang w:val="it-IT" w:eastAsia="en-US" w:bidi="ar-SA"/>
      </w:rPr>
    </w:lvl>
    <w:lvl w:ilvl="4" w:tplc="1FE27CF8">
      <w:numFmt w:val="bullet"/>
      <w:lvlText w:val="•"/>
      <w:lvlJc w:val="left"/>
      <w:pPr>
        <w:ind w:left="5173" w:hanging="144"/>
      </w:pPr>
      <w:rPr>
        <w:rFonts w:hint="default"/>
        <w:lang w:val="it-IT" w:eastAsia="en-US" w:bidi="ar-SA"/>
      </w:rPr>
    </w:lvl>
    <w:lvl w:ilvl="5" w:tplc="A238D43C">
      <w:numFmt w:val="bullet"/>
      <w:lvlText w:val="•"/>
      <w:lvlJc w:val="left"/>
      <w:pPr>
        <w:ind w:left="6107" w:hanging="144"/>
      </w:pPr>
      <w:rPr>
        <w:rFonts w:hint="default"/>
        <w:lang w:val="it-IT" w:eastAsia="en-US" w:bidi="ar-SA"/>
      </w:rPr>
    </w:lvl>
    <w:lvl w:ilvl="6" w:tplc="7C007DBA">
      <w:numFmt w:val="bullet"/>
      <w:lvlText w:val="•"/>
      <w:lvlJc w:val="left"/>
      <w:pPr>
        <w:ind w:left="7040" w:hanging="144"/>
      </w:pPr>
      <w:rPr>
        <w:rFonts w:hint="default"/>
        <w:lang w:val="it-IT" w:eastAsia="en-US" w:bidi="ar-SA"/>
      </w:rPr>
    </w:lvl>
    <w:lvl w:ilvl="7" w:tplc="CCF2DD6A">
      <w:numFmt w:val="bullet"/>
      <w:lvlText w:val="•"/>
      <w:lvlJc w:val="left"/>
      <w:pPr>
        <w:ind w:left="7974" w:hanging="144"/>
      </w:pPr>
      <w:rPr>
        <w:rFonts w:hint="default"/>
        <w:lang w:val="it-IT" w:eastAsia="en-US" w:bidi="ar-SA"/>
      </w:rPr>
    </w:lvl>
    <w:lvl w:ilvl="8" w:tplc="C23C096C">
      <w:numFmt w:val="bullet"/>
      <w:lvlText w:val="•"/>
      <w:lvlJc w:val="left"/>
      <w:pPr>
        <w:ind w:left="8907" w:hanging="144"/>
      </w:pPr>
      <w:rPr>
        <w:rFonts w:hint="default"/>
        <w:lang w:val="it-IT" w:eastAsia="en-US" w:bidi="ar-SA"/>
      </w:rPr>
    </w:lvl>
  </w:abstractNum>
  <w:abstractNum w:abstractNumId="8">
    <w:nsid w:val="738A4DB3"/>
    <w:multiLevelType w:val="hybridMultilevel"/>
    <w:tmpl w:val="0778FDDE"/>
    <w:lvl w:ilvl="0" w:tplc="C3447DF4">
      <w:start w:val="1"/>
      <w:numFmt w:val="lowerLetter"/>
      <w:lvlText w:val="%1)"/>
      <w:lvlJc w:val="left"/>
      <w:pPr>
        <w:ind w:left="1405" w:hanging="258"/>
        <w:jc w:val="left"/>
      </w:pPr>
      <w:rPr>
        <w:rFonts w:ascii="Cambria" w:eastAsia="Cambria" w:hAnsi="Cambria" w:cs="Cambria" w:hint="default"/>
        <w:b/>
        <w:bCs/>
        <w:i w:val="0"/>
        <w:iCs w:val="0"/>
        <w:spacing w:val="-2"/>
        <w:w w:val="100"/>
        <w:sz w:val="22"/>
        <w:szCs w:val="22"/>
        <w:lang w:val="it-IT" w:eastAsia="en-US" w:bidi="ar-SA"/>
      </w:rPr>
    </w:lvl>
    <w:lvl w:ilvl="1" w:tplc="74E2912E">
      <w:start w:val="1"/>
      <w:numFmt w:val="decimal"/>
      <w:lvlText w:val="%2."/>
      <w:lvlJc w:val="left"/>
      <w:pPr>
        <w:ind w:left="1646" w:hanging="217"/>
        <w:jc w:val="left"/>
      </w:pPr>
      <w:rPr>
        <w:rFonts w:ascii="Cambria" w:eastAsia="Cambria" w:hAnsi="Cambria" w:cs="Cambria" w:hint="default"/>
        <w:b w:val="0"/>
        <w:bCs w:val="0"/>
        <w:i w:val="0"/>
        <w:iCs w:val="0"/>
        <w:spacing w:val="0"/>
        <w:w w:val="100"/>
        <w:sz w:val="22"/>
        <w:szCs w:val="22"/>
        <w:lang w:val="it-IT" w:eastAsia="en-US" w:bidi="ar-SA"/>
      </w:rPr>
    </w:lvl>
    <w:lvl w:ilvl="2" w:tplc="355696D2">
      <w:numFmt w:val="bullet"/>
      <w:lvlText w:val="•"/>
      <w:lvlJc w:val="left"/>
      <w:pPr>
        <w:ind w:left="2654" w:hanging="217"/>
      </w:pPr>
      <w:rPr>
        <w:rFonts w:hint="default"/>
        <w:lang w:val="it-IT" w:eastAsia="en-US" w:bidi="ar-SA"/>
      </w:rPr>
    </w:lvl>
    <w:lvl w:ilvl="3" w:tplc="8488FAC2">
      <w:numFmt w:val="bullet"/>
      <w:lvlText w:val="•"/>
      <w:lvlJc w:val="left"/>
      <w:pPr>
        <w:ind w:left="3669" w:hanging="217"/>
      </w:pPr>
      <w:rPr>
        <w:rFonts w:hint="default"/>
        <w:lang w:val="it-IT" w:eastAsia="en-US" w:bidi="ar-SA"/>
      </w:rPr>
    </w:lvl>
    <w:lvl w:ilvl="4" w:tplc="A52031DA">
      <w:numFmt w:val="bullet"/>
      <w:lvlText w:val="•"/>
      <w:lvlJc w:val="left"/>
      <w:pPr>
        <w:ind w:left="4684" w:hanging="217"/>
      </w:pPr>
      <w:rPr>
        <w:rFonts w:hint="default"/>
        <w:lang w:val="it-IT" w:eastAsia="en-US" w:bidi="ar-SA"/>
      </w:rPr>
    </w:lvl>
    <w:lvl w:ilvl="5" w:tplc="D5FCDB5C">
      <w:numFmt w:val="bullet"/>
      <w:lvlText w:val="•"/>
      <w:lvlJc w:val="left"/>
      <w:pPr>
        <w:ind w:left="5699" w:hanging="217"/>
      </w:pPr>
      <w:rPr>
        <w:rFonts w:hint="default"/>
        <w:lang w:val="it-IT" w:eastAsia="en-US" w:bidi="ar-SA"/>
      </w:rPr>
    </w:lvl>
    <w:lvl w:ilvl="6" w:tplc="F1305DB2">
      <w:numFmt w:val="bullet"/>
      <w:lvlText w:val="•"/>
      <w:lvlJc w:val="left"/>
      <w:pPr>
        <w:ind w:left="6714" w:hanging="217"/>
      </w:pPr>
      <w:rPr>
        <w:rFonts w:hint="default"/>
        <w:lang w:val="it-IT" w:eastAsia="en-US" w:bidi="ar-SA"/>
      </w:rPr>
    </w:lvl>
    <w:lvl w:ilvl="7" w:tplc="F102A23C">
      <w:numFmt w:val="bullet"/>
      <w:lvlText w:val="•"/>
      <w:lvlJc w:val="left"/>
      <w:pPr>
        <w:ind w:left="7729" w:hanging="217"/>
      </w:pPr>
      <w:rPr>
        <w:rFonts w:hint="default"/>
        <w:lang w:val="it-IT" w:eastAsia="en-US" w:bidi="ar-SA"/>
      </w:rPr>
    </w:lvl>
    <w:lvl w:ilvl="8" w:tplc="60340622">
      <w:numFmt w:val="bullet"/>
      <w:lvlText w:val="•"/>
      <w:lvlJc w:val="left"/>
      <w:pPr>
        <w:ind w:left="8744" w:hanging="217"/>
      </w:pPr>
      <w:rPr>
        <w:rFonts w:hint="default"/>
        <w:lang w:val="it-IT" w:eastAsia="en-US" w:bidi="ar-SA"/>
      </w:rPr>
    </w:lvl>
  </w:abstractNum>
  <w:num w:numId="1">
    <w:abstractNumId w:val="7"/>
  </w:num>
  <w:num w:numId="2">
    <w:abstractNumId w:val="4"/>
  </w:num>
  <w:num w:numId="3">
    <w:abstractNumId w:val="0"/>
  </w:num>
  <w:num w:numId="4">
    <w:abstractNumId w:val="5"/>
  </w:num>
  <w:num w:numId="5">
    <w:abstractNumId w:val="8"/>
  </w:num>
  <w:num w:numId="6">
    <w:abstractNumId w:val="1"/>
  </w:num>
  <w:num w:numId="7">
    <w:abstractNumId w:val="2"/>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lTrailSpace/>
    <w:shapeLayoutLikeWW8/>
  </w:compat>
  <w:rsids>
    <w:rsidRoot w:val="0075381D"/>
    <w:rsid w:val="000535F6"/>
    <w:rsid w:val="0005386C"/>
    <w:rsid w:val="00135797"/>
    <w:rsid w:val="005D0171"/>
    <w:rsid w:val="00611672"/>
    <w:rsid w:val="0075381D"/>
    <w:rsid w:val="007F4BE8"/>
    <w:rsid w:val="00AF0246"/>
    <w:rsid w:val="00B710A5"/>
    <w:rsid w:val="00DB3017"/>
    <w:rsid w:val="00DB396C"/>
    <w:rsid w:val="00EA399B"/>
    <w:rsid w:val="00F13EDF"/>
    <w:rsid w:val="00F37D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5381D"/>
    <w:rPr>
      <w:rFonts w:ascii="Cambria" w:eastAsia="Cambria" w:hAnsi="Cambria" w:cs="Cambr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5381D"/>
    <w:tblPr>
      <w:tblInd w:w="0" w:type="dxa"/>
      <w:tblCellMar>
        <w:top w:w="0" w:type="dxa"/>
        <w:left w:w="0" w:type="dxa"/>
        <w:bottom w:w="0" w:type="dxa"/>
        <w:right w:w="0" w:type="dxa"/>
      </w:tblCellMar>
    </w:tblPr>
  </w:style>
  <w:style w:type="paragraph" w:styleId="Corpodeltesto">
    <w:name w:val="Body Text"/>
    <w:basedOn w:val="Normale"/>
    <w:uiPriority w:val="1"/>
    <w:qFormat/>
    <w:rsid w:val="0075381D"/>
  </w:style>
  <w:style w:type="paragraph" w:customStyle="1" w:styleId="Heading1">
    <w:name w:val="Heading 1"/>
    <w:basedOn w:val="Normale"/>
    <w:uiPriority w:val="1"/>
    <w:qFormat/>
    <w:rsid w:val="0075381D"/>
    <w:pPr>
      <w:ind w:left="153"/>
      <w:outlineLvl w:val="1"/>
    </w:pPr>
    <w:rPr>
      <w:b/>
      <w:bCs/>
    </w:rPr>
  </w:style>
  <w:style w:type="paragraph" w:customStyle="1" w:styleId="Heading2">
    <w:name w:val="Heading 2"/>
    <w:basedOn w:val="Normale"/>
    <w:uiPriority w:val="1"/>
    <w:qFormat/>
    <w:rsid w:val="0075381D"/>
    <w:pPr>
      <w:ind w:left="874"/>
      <w:outlineLvl w:val="2"/>
    </w:pPr>
    <w:rPr>
      <w:b/>
      <w:bCs/>
    </w:rPr>
  </w:style>
  <w:style w:type="paragraph" w:styleId="Titolo">
    <w:name w:val="Title"/>
    <w:basedOn w:val="Normale"/>
    <w:uiPriority w:val="1"/>
    <w:qFormat/>
    <w:rsid w:val="0075381D"/>
    <w:pPr>
      <w:spacing w:line="345" w:lineRule="exact"/>
      <w:ind w:left="1"/>
      <w:jc w:val="center"/>
    </w:pPr>
    <w:rPr>
      <w:rFonts w:ascii="Calibri" w:eastAsia="Calibri" w:hAnsi="Calibri" w:cs="Calibri"/>
      <w:sz w:val="32"/>
      <w:szCs w:val="32"/>
    </w:rPr>
  </w:style>
  <w:style w:type="paragraph" w:styleId="Paragrafoelenco">
    <w:name w:val="List Paragraph"/>
    <w:basedOn w:val="Normale"/>
    <w:uiPriority w:val="1"/>
    <w:qFormat/>
    <w:rsid w:val="0075381D"/>
    <w:pPr>
      <w:ind w:left="1006" w:hanging="360"/>
    </w:pPr>
  </w:style>
  <w:style w:type="paragraph" w:customStyle="1" w:styleId="TableParagraph">
    <w:name w:val="Table Paragraph"/>
    <w:basedOn w:val="Normale"/>
    <w:uiPriority w:val="1"/>
    <w:qFormat/>
    <w:rsid w:val="0075381D"/>
    <w:rPr>
      <w:rFonts w:ascii="Calibri" w:eastAsia="Calibri" w:hAnsi="Calibri" w:cs="Calibri"/>
    </w:rPr>
  </w:style>
  <w:style w:type="paragraph" w:styleId="Intestazione">
    <w:name w:val="header"/>
    <w:basedOn w:val="Normale"/>
    <w:link w:val="IntestazioneCarattere"/>
    <w:uiPriority w:val="99"/>
    <w:semiHidden/>
    <w:unhideWhenUsed/>
    <w:rsid w:val="007F4BE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F4BE8"/>
    <w:rPr>
      <w:rFonts w:ascii="Cambria" w:eastAsia="Cambria" w:hAnsi="Cambria" w:cs="Cambria"/>
      <w:lang w:val="it-IT"/>
    </w:rPr>
  </w:style>
  <w:style w:type="paragraph" w:styleId="Pidipagina">
    <w:name w:val="footer"/>
    <w:basedOn w:val="Normale"/>
    <w:link w:val="PidipaginaCarattere"/>
    <w:uiPriority w:val="99"/>
    <w:semiHidden/>
    <w:unhideWhenUsed/>
    <w:rsid w:val="007F4BE8"/>
    <w:pPr>
      <w:tabs>
        <w:tab w:val="center" w:pos="4819"/>
        <w:tab w:val="right" w:pos="9638"/>
      </w:tabs>
    </w:pPr>
  </w:style>
  <w:style w:type="character" w:customStyle="1" w:styleId="PidipaginaCarattere">
    <w:name w:val="Piè di pagina Carattere"/>
    <w:basedOn w:val="Carpredefinitoparagrafo"/>
    <w:link w:val="Pidipagina"/>
    <w:uiPriority w:val="99"/>
    <w:semiHidden/>
    <w:rsid w:val="007F4BE8"/>
    <w:rPr>
      <w:rFonts w:ascii="Cambria" w:eastAsia="Cambria" w:hAnsi="Cambria" w:cs="Cambria"/>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spedalerc.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2861</Words>
  <Characters>16308</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Microsoft Word - schema di domanda di partecipazione_1_.doc</vt:lpstr>
    </vt:vector>
  </TitlesOfParts>
  <Company/>
  <LinksUpToDate>false</LinksUpToDate>
  <CharactersWithSpaces>19131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schema di domanda di partecipazione_1_.doc</dc:title>
  <dc:creator>ITALIA VEGLIANTE</dc:creator>
  <cp:lastModifiedBy>lucia.giordano</cp:lastModifiedBy>
  <cp:revision>2</cp:revision>
  <dcterms:created xsi:type="dcterms:W3CDTF">2026-05-13T10:36:00Z</dcterms:created>
  <dcterms:modified xsi:type="dcterms:W3CDTF">2026-05-13T10:36:00Z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2026-01-13T00:00:00Z</vt:filetime>
  </property>
  <property fmtid="{D5CDD505-2E9C-101B-9397-08002B2CF9AE}" pid="4" name="Producer">
    <vt:lpwstr>Microsoft: Print To PDF</vt:lpwstr>
  </property>
</Properties>
</file>